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09" w:rsidRPr="00F108A2" w:rsidRDefault="00354478" w:rsidP="00354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77940" cy="2298192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533" cy="22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09" w:rsidRPr="00F108A2" w:rsidRDefault="00296709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709" w:rsidRPr="00F108A2" w:rsidRDefault="00296709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sz w:val="24"/>
          <w:szCs w:val="24"/>
        </w:rPr>
        <w:t>Допо</w:t>
      </w:r>
      <w:r w:rsidR="002C3D30">
        <w:rPr>
          <w:rFonts w:ascii="Times New Roman" w:hAnsi="Times New Roman" w:cs="Times New Roman"/>
          <w:sz w:val="24"/>
          <w:szCs w:val="24"/>
        </w:rPr>
        <w:t xml:space="preserve">лнительная общеобразовательная </w:t>
      </w:r>
      <w:r w:rsidRPr="00F108A2">
        <w:rPr>
          <w:rFonts w:ascii="Times New Roman" w:hAnsi="Times New Roman" w:cs="Times New Roman"/>
          <w:sz w:val="24"/>
          <w:szCs w:val="24"/>
        </w:rPr>
        <w:t>общеразвивающая</w:t>
      </w:r>
      <w:r w:rsidR="002C3D30">
        <w:rPr>
          <w:rFonts w:ascii="Times New Roman" w:hAnsi="Times New Roman" w:cs="Times New Roman"/>
          <w:sz w:val="24"/>
          <w:szCs w:val="24"/>
        </w:rPr>
        <w:br/>
      </w:r>
      <w:r w:rsidRPr="00F108A2">
        <w:rPr>
          <w:rFonts w:ascii="Times New Roman" w:hAnsi="Times New Roman" w:cs="Times New Roman"/>
          <w:sz w:val="24"/>
          <w:szCs w:val="24"/>
        </w:rPr>
        <w:t xml:space="preserve"> программа социально-гуманитарной направленности </w:t>
      </w:r>
    </w:p>
    <w:p w:rsidR="00296709" w:rsidRPr="00F108A2" w:rsidRDefault="00296709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108A2">
        <w:rPr>
          <w:rFonts w:ascii="Times New Roman" w:hAnsi="Times New Roman" w:cs="Times New Roman"/>
          <w:sz w:val="24"/>
          <w:szCs w:val="24"/>
        </w:rPr>
        <w:t>МЕДИАшкола</w:t>
      </w:r>
      <w:proofErr w:type="spellEnd"/>
      <w:r w:rsidRPr="00F108A2">
        <w:rPr>
          <w:rFonts w:ascii="Times New Roman" w:hAnsi="Times New Roman" w:cs="Times New Roman"/>
          <w:sz w:val="24"/>
          <w:szCs w:val="24"/>
        </w:rPr>
        <w:t>»</w:t>
      </w:r>
    </w:p>
    <w:p w:rsidR="00296709" w:rsidRPr="00F108A2" w:rsidRDefault="00296709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709" w:rsidRPr="00F108A2" w:rsidRDefault="00296709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709" w:rsidRPr="00F108A2" w:rsidRDefault="00296709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sz w:val="24"/>
          <w:szCs w:val="24"/>
        </w:rPr>
        <w:t>Возраст обучающихся: 14-17 лет</w:t>
      </w:r>
    </w:p>
    <w:p w:rsidR="00296709" w:rsidRPr="00F108A2" w:rsidRDefault="00296709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296709" w:rsidRDefault="00354478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стартовый</w:t>
      </w:r>
    </w:p>
    <w:p w:rsidR="00354478" w:rsidRDefault="00354478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4478" w:rsidRDefault="00354478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4478" w:rsidRPr="00F108A2" w:rsidRDefault="00354478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709" w:rsidRPr="00F108A2" w:rsidRDefault="00296709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709" w:rsidRPr="00F108A2" w:rsidRDefault="00296709" w:rsidP="00296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709" w:rsidRPr="00F108A2" w:rsidRDefault="00296709" w:rsidP="002967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296709" w:rsidRPr="00F108A2" w:rsidRDefault="00296709" w:rsidP="002967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sz w:val="24"/>
          <w:szCs w:val="24"/>
        </w:rPr>
        <w:t>Гаврикова А. А.,</w:t>
      </w:r>
    </w:p>
    <w:p w:rsidR="00296709" w:rsidRPr="00F108A2" w:rsidRDefault="00296709" w:rsidP="002967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296709" w:rsidRPr="00F108A2" w:rsidRDefault="00296709" w:rsidP="002967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6709" w:rsidRPr="00F108A2" w:rsidRDefault="00296709" w:rsidP="002967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6709" w:rsidRDefault="00296709" w:rsidP="00296709">
      <w:pPr>
        <w:rPr>
          <w:rFonts w:ascii="Times New Roman" w:hAnsi="Times New Roman" w:cs="Times New Roman"/>
          <w:sz w:val="24"/>
          <w:szCs w:val="24"/>
        </w:rPr>
      </w:pPr>
    </w:p>
    <w:p w:rsidR="002C3D30" w:rsidRDefault="002C3D30" w:rsidP="00296709">
      <w:pPr>
        <w:rPr>
          <w:rFonts w:ascii="Times New Roman" w:hAnsi="Times New Roman" w:cs="Times New Roman"/>
          <w:sz w:val="24"/>
          <w:szCs w:val="24"/>
        </w:rPr>
      </w:pPr>
    </w:p>
    <w:p w:rsidR="002C3D30" w:rsidRDefault="002C3D30" w:rsidP="00296709">
      <w:pPr>
        <w:rPr>
          <w:rFonts w:ascii="Times New Roman" w:hAnsi="Times New Roman" w:cs="Times New Roman"/>
          <w:sz w:val="24"/>
          <w:szCs w:val="24"/>
        </w:rPr>
      </w:pPr>
    </w:p>
    <w:p w:rsidR="002C3D30" w:rsidRDefault="002C3D30" w:rsidP="00296709">
      <w:pPr>
        <w:rPr>
          <w:rFonts w:ascii="Times New Roman" w:hAnsi="Times New Roman" w:cs="Times New Roman"/>
          <w:sz w:val="24"/>
          <w:szCs w:val="24"/>
        </w:rPr>
      </w:pPr>
    </w:p>
    <w:p w:rsidR="002C3D30" w:rsidRPr="00F108A2" w:rsidRDefault="002C3D30" w:rsidP="00296709">
      <w:pPr>
        <w:rPr>
          <w:rFonts w:ascii="Times New Roman" w:hAnsi="Times New Roman" w:cs="Times New Roman"/>
          <w:sz w:val="24"/>
          <w:szCs w:val="24"/>
        </w:rPr>
      </w:pPr>
    </w:p>
    <w:p w:rsidR="00296709" w:rsidRPr="00F108A2" w:rsidRDefault="00296709" w:rsidP="00296709">
      <w:pPr>
        <w:rPr>
          <w:rFonts w:ascii="Times New Roman" w:hAnsi="Times New Roman" w:cs="Times New Roman"/>
          <w:sz w:val="24"/>
          <w:szCs w:val="24"/>
        </w:rPr>
      </w:pPr>
    </w:p>
    <w:p w:rsidR="00514125" w:rsidRPr="00F108A2" w:rsidRDefault="00354478" w:rsidP="005417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Калуга, 2023</w:t>
      </w:r>
    </w:p>
    <w:p w:rsidR="00541742" w:rsidRPr="00F108A2" w:rsidRDefault="00296709" w:rsidP="0054174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41742" w:rsidRPr="00F108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p w:rsidR="00541742" w:rsidRPr="00F108A2" w:rsidRDefault="00541742" w:rsidP="00541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742" w:rsidRPr="00F108A2" w:rsidRDefault="00541742" w:rsidP="005417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541742" w:rsidRPr="00F108A2" w:rsidTr="00354478">
        <w:trPr>
          <w:trHeight w:val="680"/>
        </w:trPr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4520" w:type="dxa"/>
          </w:tcPr>
          <w:p w:rsidR="005712E1" w:rsidRPr="00F108A2" w:rsidRDefault="005712E1" w:rsidP="00571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 w:rsidR="002C3D30">
              <w:rPr>
                <w:rFonts w:ascii="Times New Roman" w:hAnsi="Times New Roman" w:cs="Times New Roman"/>
                <w:sz w:val="24"/>
                <w:szCs w:val="24"/>
              </w:rPr>
              <w:t xml:space="preserve">лнительная общеобразовательная </w:t>
            </w:r>
            <w:r w:rsidRPr="00F108A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программа социально-гуманитарной направленности </w:t>
            </w:r>
          </w:p>
          <w:p w:rsidR="00541742" w:rsidRPr="005712E1" w:rsidRDefault="005712E1" w:rsidP="00571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08A2">
              <w:rPr>
                <w:rFonts w:ascii="Times New Roman" w:hAnsi="Times New Roman" w:cs="Times New Roman"/>
                <w:sz w:val="24"/>
                <w:szCs w:val="24"/>
              </w:rPr>
              <w:t>МЕДИАшкола</w:t>
            </w:r>
            <w:proofErr w:type="spellEnd"/>
            <w:r w:rsidRPr="00F10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1742" w:rsidRPr="00F108A2" w:rsidTr="00354478">
        <w:trPr>
          <w:trHeight w:val="680"/>
        </w:trPr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Автор программы, должность </w:t>
            </w:r>
          </w:p>
        </w:tc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Гаврикова Алена Анатольевна</w:t>
            </w:r>
            <w:r w:rsidR="00571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</w:t>
            </w:r>
          </w:p>
        </w:tc>
      </w:tr>
      <w:tr w:rsidR="00541742" w:rsidRPr="00F108A2" w:rsidTr="00354478">
        <w:trPr>
          <w:trHeight w:val="680"/>
        </w:trPr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реализации программы </w:t>
            </w:r>
          </w:p>
        </w:tc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Калуга, улица Тарутинская.70</w:t>
            </w:r>
          </w:p>
        </w:tc>
      </w:tr>
      <w:tr w:rsidR="00541742" w:rsidRPr="00F108A2" w:rsidTr="00354478">
        <w:trPr>
          <w:trHeight w:val="680"/>
        </w:trPr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степени авторства - </w:t>
            </w:r>
            <w:proofErr w:type="gramStart"/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модифицированная</w:t>
            </w:r>
            <w:proofErr w:type="gramEnd"/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уровню сложности - </w:t>
            </w:r>
            <w:proofErr w:type="gramStart"/>
            <w:r w:rsidR="00354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gramEnd"/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742" w:rsidRPr="00F108A2" w:rsidTr="00354478">
        <w:trPr>
          <w:trHeight w:val="680"/>
        </w:trPr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социально-гуманитарная </w:t>
            </w:r>
          </w:p>
        </w:tc>
      </w:tr>
      <w:tr w:rsidR="00541742" w:rsidRPr="00F108A2" w:rsidTr="00354478">
        <w:trPr>
          <w:trHeight w:val="680"/>
        </w:trPr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4520" w:type="dxa"/>
          </w:tcPr>
          <w:p w:rsidR="00541742" w:rsidRPr="00F108A2" w:rsidRDefault="005712E1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год, 36 часов</w:t>
            </w:r>
            <w:r w:rsidR="00541742"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1742" w:rsidRPr="00F108A2" w:rsidTr="00354478">
        <w:trPr>
          <w:trHeight w:val="680"/>
        </w:trPr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Возраст учащихся </w:t>
            </w:r>
          </w:p>
        </w:tc>
        <w:tc>
          <w:tcPr>
            <w:tcW w:w="452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14 -17 лет</w:t>
            </w:r>
          </w:p>
        </w:tc>
      </w:tr>
    </w:tbl>
    <w:p w:rsidR="00354478" w:rsidRDefault="003544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478" w:rsidRDefault="003544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sdt>
      <w:sdtPr>
        <w:rPr>
          <w:sz w:val="24"/>
          <w:szCs w:val="24"/>
          <w:lang w:bidi="ru-RU"/>
        </w:rPr>
        <w:id w:val="107154556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  <w:lang w:eastAsia="en-US" w:bidi="ar-SA"/>
        </w:rPr>
      </w:sdtEndPr>
      <w:sdtContent>
        <w:p w:rsidR="00354478" w:rsidRPr="00515876" w:rsidRDefault="00354478" w:rsidP="00354478">
          <w:pPr>
            <w:pStyle w:val="ab"/>
            <w:jc w:val="center"/>
            <w:rPr>
              <w:b/>
            </w:rPr>
          </w:pPr>
          <w:r w:rsidRPr="00515876">
            <w:rPr>
              <w:b/>
            </w:rPr>
            <w:t>Оглавление</w:t>
          </w:r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137665" w:history="1">
            <w:r w:rsidRPr="00854575">
              <w:rPr>
                <w:rStyle w:val="aa"/>
                <w:noProof/>
              </w:rPr>
              <w:t>ПАСПОРТ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_Toc140137665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6" w:history="1">
            <w:r w:rsidRPr="00854575">
              <w:rPr>
                <w:rStyle w:val="aa"/>
                <w:noProof/>
              </w:rPr>
              <w:t>РАЗДЕЛ 1. «КОМПЛЕКС ОСНОВНЫХ ХАРАКТЕРИСТИК ПРОГРАММЫ»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_Toc140137666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7" w:history="1">
            <w:r w:rsidRPr="00854575">
              <w:rPr>
                <w:rStyle w:val="aa"/>
                <w:noProof/>
              </w:rPr>
              <w:t>1.1 Пояс</w:t>
            </w:r>
            <w:r w:rsidRPr="00854575">
              <w:rPr>
                <w:rStyle w:val="aa"/>
                <w:noProof/>
                <w:spacing w:val="-2"/>
              </w:rPr>
              <w:t>н</w:t>
            </w:r>
            <w:r w:rsidRPr="00854575">
              <w:rPr>
                <w:rStyle w:val="aa"/>
                <w:noProof/>
                <w:spacing w:val="-1"/>
              </w:rPr>
              <w:t>и</w:t>
            </w:r>
            <w:r w:rsidRPr="00854575">
              <w:rPr>
                <w:rStyle w:val="aa"/>
                <w:noProof/>
                <w:spacing w:val="1"/>
              </w:rPr>
              <w:t>т</w:t>
            </w:r>
            <w:r w:rsidRPr="00854575">
              <w:rPr>
                <w:rStyle w:val="aa"/>
                <w:noProof/>
                <w:spacing w:val="-3"/>
              </w:rPr>
              <w:t>е</w:t>
            </w:r>
            <w:r w:rsidRPr="00854575">
              <w:rPr>
                <w:rStyle w:val="aa"/>
                <w:noProof/>
              </w:rPr>
              <w:t>ль</w:t>
            </w:r>
            <w:r w:rsidRPr="00854575">
              <w:rPr>
                <w:rStyle w:val="aa"/>
                <w:noProof/>
                <w:spacing w:val="-4"/>
              </w:rPr>
              <w:t>н</w:t>
            </w:r>
            <w:r w:rsidRPr="00854575">
              <w:rPr>
                <w:rStyle w:val="aa"/>
                <w:noProof/>
              </w:rPr>
              <w:t>ая</w:t>
            </w:r>
            <w:r w:rsidRPr="00854575">
              <w:rPr>
                <w:rStyle w:val="aa"/>
                <w:noProof/>
                <w:spacing w:val="-2"/>
              </w:rPr>
              <w:t xml:space="preserve"> </w:t>
            </w:r>
            <w:r w:rsidRPr="00854575">
              <w:rPr>
                <w:rStyle w:val="aa"/>
                <w:noProof/>
              </w:rPr>
              <w:t>з</w:t>
            </w:r>
            <w:r w:rsidRPr="00854575">
              <w:rPr>
                <w:rStyle w:val="aa"/>
                <w:noProof/>
                <w:spacing w:val="-2"/>
              </w:rPr>
              <w:t>а</w:t>
            </w:r>
            <w:r w:rsidRPr="00854575">
              <w:rPr>
                <w:rStyle w:val="aa"/>
                <w:noProof/>
                <w:spacing w:val="-1"/>
              </w:rPr>
              <w:t>пи</w:t>
            </w:r>
            <w:r w:rsidRPr="00854575">
              <w:rPr>
                <w:rStyle w:val="aa"/>
                <w:noProof/>
              </w:rPr>
              <w:t>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_Toc140137667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8" w:history="1">
            <w:r w:rsidRPr="00854575">
              <w:rPr>
                <w:rStyle w:val="aa"/>
                <w:noProof/>
              </w:rPr>
              <w:t>1.2. Цель</w:t>
            </w:r>
            <w:r w:rsidRPr="00854575">
              <w:rPr>
                <w:rStyle w:val="aa"/>
                <w:noProof/>
                <w:spacing w:val="-1"/>
              </w:rPr>
              <w:t xml:space="preserve"> </w:t>
            </w:r>
            <w:r w:rsidRPr="00854575">
              <w:rPr>
                <w:rStyle w:val="aa"/>
                <w:noProof/>
              </w:rPr>
              <w:t>и</w:t>
            </w:r>
            <w:r w:rsidRPr="00854575">
              <w:rPr>
                <w:rStyle w:val="aa"/>
                <w:noProof/>
                <w:spacing w:val="-2"/>
              </w:rPr>
              <w:t xml:space="preserve"> </w:t>
            </w:r>
            <w:r w:rsidRPr="00854575">
              <w:rPr>
                <w:rStyle w:val="aa"/>
                <w:noProof/>
              </w:rPr>
              <w:t>за</w:t>
            </w:r>
            <w:r w:rsidRPr="00854575">
              <w:rPr>
                <w:rStyle w:val="aa"/>
                <w:noProof/>
                <w:spacing w:val="-3"/>
              </w:rPr>
              <w:t>д</w:t>
            </w:r>
            <w:r w:rsidRPr="00854575">
              <w:rPr>
                <w:rStyle w:val="aa"/>
                <w:noProof/>
              </w:rPr>
              <w:t>а</w:t>
            </w:r>
            <w:r w:rsidRPr="00854575">
              <w:rPr>
                <w:rStyle w:val="aa"/>
                <w:noProof/>
                <w:spacing w:val="-2"/>
              </w:rPr>
              <w:t>ч</w:t>
            </w:r>
            <w:r w:rsidRPr="00854575">
              <w:rPr>
                <w:rStyle w:val="aa"/>
                <w:noProof/>
              </w:rPr>
              <w:t xml:space="preserve">и </w:t>
            </w:r>
            <w:r w:rsidRPr="00854575">
              <w:rPr>
                <w:rStyle w:val="aa"/>
                <w:noProof/>
                <w:spacing w:val="-1"/>
              </w:rPr>
              <w:t>п</w:t>
            </w:r>
            <w:r w:rsidRPr="00854575">
              <w:rPr>
                <w:rStyle w:val="aa"/>
                <w:noProof/>
                <w:spacing w:val="-2"/>
              </w:rPr>
              <w:t>р</w:t>
            </w:r>
            <w:r w:rsidRPr="00854575">
              <w:rPr>
                <w:rStyle w:val="aa"/>
                <w:noProof/>
              </w:rPr>
              <w:t>о</w:t>
            </w:r>
            <w:r w:rsidRPr="00854575">
              <w:rPr>
                <w:rStyle w:val="aa"/>
                <w:noProof/>
                <w:spacing w:val="-3"/>
              </w:rPr>
              <w:t>г</w:t>
            </w:r>
            <w:r w:rsidRPr="00854575">
              <w:rPr>
                <w:rStyle w:val="aa"/>
                <w:noProof/>
              </w:rPr>
              <w:t>рам</w:t>
            </w:r>
            <w:r w:rsidRPr="00854575">
              <w:rPr>
                <w:rStyle w:val="aa"/>
                <w:noProof/>
                <w:spacing w:val="-4"/>
              </w:rPr>
              <w:t>м</w:t>
            </w:r>
            <w:r w:rsidRPr="00854575">
              <w:rPr>
                <w:rStyle w:val="aa"/>
                <w:noProof/>
              </w:rPr>
              <w:t>ы</w:t>
            </w:r>
            <w:r>
              <w:rPr>
                <w:noProof/>
                <w:webHidden/>
              </w:rPr>
              <w:tab/>
            </w:r>
            <w:r w:rsidR="00DA1C9C">
              <w:rPr>
                <w:noProof/>
                <w:webHidden/>
              </w:rPr>
              <w:t>6</w:t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9" w:history="1">
            <w:r w:rsidRPr="00854575">
              <w:rPr>
                <w:rStyle w:val="aa"/>
                <w:noProof/>
              </w:rPr>
              <w:t>1.3. Содержание программы</w:t>
            </w:r>
            <w:r>
              <w:rPr>
                <w:noProof/>
                <w:webHidden/>
              </w:rPr>
              <w:tab/>
            </w:r>
            <w:r w:rsidR="00DA1C9C">
              <w:rPr>
                <w:noProof/>
                <w:webHidden/>
              </w:rPr>
              <w:t>7</w:t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0" w:history="1">
            <w:r w:rsidRPr="00854575">
              <w:rPr>
                <w:rStyle w:val="aa"/>
                <w:noProof/>
              </w:rPr>
              <w:t>1.4 Планируемые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_Toc140137670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1" w:history="1">
            <w:r w:rsidRPr="00854575">
              <w:rPr>
                <w:rStyle w:val="aa"/>
                <w:noProof/>
              </w:rPr>
              <w:t>РАЗДЕЛ 2. «КОМПЛЕКС ОРГАНИЗАЦИОННО-ПЕДАГОГИЧЕСКИХ УСЛОВИЙ»</w:t>
            </w:r>
            <w:r>
              <w:rPr>
                <w:noProof/>
                <w:webHidden/>
              </w:rPr>
              <w:tab/>
            </w:r>
            <w:r w:rsidR="00DA1C9C">
              <w:rPr>
                <w:noProof/>
                <w:webHidden/>
              </w:rPr>
              <w:t>9</w:t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2" w:history="1">
            <w:r w:rsidRPr="00854575">
              <w:rPr>
                <w:rStyle w:val="aa"/>
                <w:noProof/>
              </w:rPr>
              <w:t>2.1 Календарный учебный график</w:t>
            </w:r>
            <w:r>
              <w:rPr>
                <w:noProof/>
                <w:webHidden/>
              </w:rPr>
              <w:tab/>
            </w:r>
            <w:r w:rsidR="00DA1C9C">
              <w:rPr>
                <w:noProof/>
                <w:webHidden/>
              </w:rPr>
              <w:t>9</w:t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3" w:history="1">
            <w:r w:rsidRPr="00854575">
              <w:rPr>
                <w:rStyle w:val="aa"/>
                <w:noProof/>
              </w:rPr>
              <w:t>2.2 Условия реализации программы</w:t>
            </w:r>
            <w:r>
              <w:rPr>
                <w:noProof/>
                <w:webHidden/>
              </w:rPr>
              <w:tab/>
            </w:r>
            <w:r w:rsidR="00DA1C9C">
              <w:rPr>
                <w:noProof/>
                <w:webHidden/>
              </w:rPr>
              <w:t>10</w:t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4" w:history="1">
            <w:r w:rsidRPr="00854575">
              <w:rPr>
                <w:rStyle w:val="aa"/>
                <w:noProof/>
              </w:rPr>
              <w:t>2.3 Формы аттестации (контроля)</w:t>
            </w:r>
            <w:r>
              <w:rPr>
                <w:noProof/>
                <w:webHidden/>
              </w:rPr>
              <w:tab/>
            </w:r>
            <w:r w:rsidR="00DA1C9C">
              <w:rPr>
                <w:noProof/>
                <w:webHidden/>
              </w:rPr>
              <w:t>11</w:t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5" w:history="1">
            <w:r w:rsidRPr="00854575">
              <w:rPr>
                <w:rStyle w:val="aa"/>
                <w:noProof/>
              </w:rPr>
              <w:t>2.4 Оценочные материалы</w:t>
            </w:r>
            <w:r>
              <w:rPr>
                <w:noProof/>
                <w:webHidden/>
              </w:rPr>
              <w:tab/>
            </w:r>
            <w:r w:rsidR="00DA1C9C">
              <w:rPr>
                <w:noProof/>
                <w:webHidden/>
              </w:rPr>
              <w:t>12</w:t>
            </w:r>
          </w:hyperlink>
        </w:p>
        <w:p w:rsidR="00354478" w:rsidRDefault="00354478" w:rsidP="00354478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6" w:history="1">
            <w:r w:rsidRPr="00854575">
              <w:rPr>
                <w:rStyle w:val="aa"/>
                <w:noProof/>
              </w:rPr>
              <w:t>Список</w:t>
            </w:r>
            <w:r w:rsidRPr="00854575">
              <w:rPr>
                <w:rStyle w:val="aa"/>
                <w:noProof/>
                <w:spacing w:val="-1"/>
              </w:rPr>
              <w:t xml:space="preserve"> </w:t>
            </w:r>
            <w:r w:rsidRPr="00854575">
              <w:rPr>
                <w:rStyle w:val="aa"/>
                <w:noProof/>
              </w:rPr>
              <w:t>л</w:t>
            </w:r>
            <w:r w:rsidRPr="00854575">
              <w:rPr>
                <w:rStyle w:val="aa"/>
                <w:noProof/>
                <w:spacing w:val="-6"/>
              </w:rPr>
              <w:t>и</w:t>
            </w:r>
            <w:r w:rsidRPr="00854575">
              <w:rPr>
                <w:rStyle w:val="aa"/>
                <w:noProof/>
                <w:spacing w:val="4"/>
              </w:rPr>
              <w:t>т</w:t>
            </w:r>
            <w:r w:rsidRPr="00854575">
              <w:rPr>
                <w:rStyle w:val="aa"/>
                <w:noProof/>
                <w:spacing w:val="-3"/>
              </w:rPr>
              <w:t>е</w:t>
            </w:r>
            <w:r w:rsidRPr="00854575">
              <w:rPr>
                <w:rStyle w:val="aa"/>
                <w:noProof/>
                <w:spacing w:val="-2"/>
              </w:rPr>
              <w:t>р</w:t>
            </w:r>
            <w:r w:rsidRPr="00854575">
              <w:rPr>
                <w:rStyle w:val="aa"/>
                <w:noProof/>
                <w:spacing w:val="-4"/>
              </w:rPr>
              <w:t>а</w:t>
            </w:r>
            <w:r w:rsidRPr="00854575">
              <w:rPr>
                <w:rStyle w:val="aa"/>
                <w:noProof/>
                <w:spacing w:val="4"/>
              </w:rPr>
              <w:t>т</w:t>
            </w:r>
            <w:r w:rsidRPr="00854575">
              <w:rPr>
                <w:rStyle w:val="aa"/>
                <w:noProof/>
                <w:spacing w:val="-3"/>
              </w:rPr>
              <w:t>у</w:t>
            </w:r>
            <w:r w:rsidRPr="00854575">
              <w:rPr>
                <w:rStyle w:val="aa"/>
                <w:noProof/>
                <w:spacing w:val="-2"/>
              </w:rPr>
              <w:t>р</w:t>
            </w:r>
            <w:r w:rsidRPr="00854575">
              <w:rPr>
                <w:rStyle w:val="aa"/>
                <w:noProof/>
              </w:rPr>
              <w:t>ы</w:t>
            </w:r>
            <w:r>
              <w:rPr>
                <w:noProof/>
                <w:webHidden/>
              </w:rPr>
              <w:tab/>
            </w:r>
            <w:r w:rsidR="00DA1C9C">
              <w:rPr>
                <w:noProof/>
                <w:webHidden/>
              </w:rPr>
              <w:t>13</w:t>
            </w:r>
          </w:hyperlink>
        </w:p>
        <w:p w:rsidR="00354478" w:rsidRDefault="00354478" w:rsidP="00354478">
          <w:pPr>
            <w:spacing w:after="0" w:line="24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296709" w:rsidRPr="00F108A2" w:rsidRDefault="0029670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742" w:rsidRPr="00F108A2" w:rsidRDefault="0054174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GoBack"/>
      <w:bookmarkEnd w:id="0"/>
    </w:p>
    <w:p w:rsidR="00541742" w:rsidRPr="00F108A2" w:rsidRDefault="00541742" w:rsidP="00541742">
      <w:pPr>
        <w:pStyle w:val="1"/>
        <w:spacing w:before="0" w:line="360" w:lineRule="auto"/>
        <w:ind w:firstLine="567"/>
        <w:jc w:val="center"/>
        <w:rPr>
          <w:sz w:val="24"/>
          <w:szCs w:val="24"/>
        </w:rPr>
      </w:pPr>
      <w:r w:rsidRPr="00F108A2">
        <w:rPr>
          <w:sz w:val="24"/>
          <w:szCs w:val="24"/>
        </w:rPr>
        <w:lastRenderedPageBreak/>
        <w:t>РАЗДЕЛ 1.</w:t>
      </w:r>
    </w:p>
    <w:p w:rsidR="00541742" w:rsidRPr="00F108A2" w:rsidRDefault="00541742" w:rsidP="00541742">
      <w:pPr>
        <w:pStyle w:val="1"/>
        <w:spacing w:before="0" w:line="360" w:lineRule="auto"/>
        <w:ind w:firstLine="567"/>
        <w:rPr>
          <w:sz w:val="24"/>
          <w:szCs w:val="24"/>
        </w:rPr>
      </w:pPr>
      <w:r w:rsidRPr="00F108A2">
        <w:rPr>
          <w:color w:val="000000"/>
          <w:sz w:val="24"/>
          <w:szCs w:val="24"/>
        </w:rPr>
        <w:t>«КОМПЛЕКС ОСНОВНЫХ ХАРАКТЕРИСТИК ПРОГРАММЫ»</w:t>
      </w:r>
    </w:p>
    <w:p w:rsidR="00541742" w:rsidRPr="00F108A2" w:rsidRDefault="00541742" w:rsidP="00541742">
      <w:pPr>
        <w:pStyle w:val="1"/>
        <w:kinsoku w:val="0"/>
        <w:overflowPunct w:val="0"/>
        <w:spacing w:before="0"/>
        <w:ind w:left="698"/>
        <w:jc w:val="center"/>
        <w:rPr>
          <w:b w:val="0"/>
          <w:bCs w:val="0"/>
          <w:sz w:val="24"/>
          <w:szCs w:val="24"/>
        </w:rPr>
      </w:pPr>
      <w:r w:rsidRPr="00F108A2">
        <w:rPr>
          <w:sz w:val="24"/>
          <w:szCs w:val="24"/>
        </w:rPr>
        <w:t>1.1 Пояс</w:t>
      </w:r>
      <w:r w:rsidRPr="00F108A2">
        <w:rPr>
          <w:spacing w:val="-2"/>
          <w:sz w:val="24"/>
          <w:szCs w:val="24"/>
        </w:rPr>
        <w:t>н</w:t>
      </w:r>
      <w:r w:rsidRPr="00F108A2">
        <w:rPr>
          <w:spacing w:val="-1"/>
          <w:sz w:val="24"/>
          <w:szCs w:val="24"/>
        </w:rPr>
        <w:t>и</w:t>
      </w:r>
      <w:r w:rsidRPr="00F108A2">
        <w:rPr>
          <w:spacing w:val="1"/>
          <w:sz w:val="24"/>
          <w:szCs w:val="24"/>
        </w:rPr>
        <w:t>т</w:t>
      </w:r>
      <w:r w:rsidRPr="00F108A2">
        <w:rPr>
          <w:spacing w:val="-3"/>
          <w:sz w:val="24"/>
          <w:szCs w:val="24"/>
        </w:rPr>
        <w:t>е</w:t>
      </w:r>
      <w:r w:rsidRPr="00F108A2">
        <w:rPr>
          <w:sz w:val="24"/>
          <w:szCs w:val="24"/>
        </w:rPr>
        <w:t>ль</w:t>
      </w:r>
      <w:r w:rsidRPr="00F108A2">
        <w:rPr>
          <w:spacing w:val="-4"/>
          <w:sz w:val="24"/>
          <w:szCs w:val="24"/>
        </w:rPr>
        <w:t>н</w:t>
      </w:r>
      <w:r w:rsidRPr="00F108A2">
        <w:rPr>
          <w:sz w:val="24"/>
          <w:szCs w:val="24"/>
        </w:rPr>
        <w:t>ая</w:t>
      </w:r>
      <w:r w:rsidRPr="00F108A2">
        <w:rPr>
          <w:spacing w:val="-2"/>
          <w:sz w:val="24"/>
          <w:szCs w:val="24"/>
        </w:rPr>
        <w:t xml:space="preserve"> </w:t>
      </w:r>
      <w:r w:rsidRPr="00F108A2">
        <w:rPr>
          <w:sz w:val="24"/>
          <w:szCs w:val="24"/>
        </w:rPr>
        <w:t>з</w:t>
      </w:r>
      <w:r w:rsidRPr="00F108A2">
        <w:rPr>
          <w:spacing w:val="-2"/>
          <w:sz w:val="24"/>
          <w:szCs w:val="24"/>
        </w:rPr>
        <w:t>а</w:t>
      </w:r>
      <w:r w:rsidRPr="00F108A2">
        <w:rPr>
          <w:spacing w:val="-1"/>
          <w:sz w:val="24"/>
          <w:szCs w:val="24"/>
        </w:rPr>
        <w:t>пи</w:t>
      </w:r>
      <w:r w:rsidRPr="00F108A2">
        <w:rPr>
          <w:sz w:val="24"/>
          <w:szCs w:val="24"/>
        </w:rPr>
        <w:t>ска</w:t>
      </w:r>
    </w:p>
    <w:p w:rsidR="00AE40AF" w:rsidRPr="00F108A2" w:rsidRDefault="00AE40AF" w:rsidP="00354478">
      <w:pPr>
        <w:pStyle w:val="Default"/>
        <w:ind w:firstLine="709"/>
        <w:jc w:val="both"/>
      </w:pPr>
      <w:r w:rsidRPr="00F108A2">
        <w:t>Дополнительная общеобразовательная общеразвивающая программа «</w:t>
      </w:r>
      <w:proofErr w:type="spellStart"/>
      <w:r w:rsidR="005712E1">
        <w:t>МЕДИАшкола</w:t>
      </w:r>
      <w:proofErr w:type="spellEnd"/>
      <w:r w:rsidR="00541742" w:rsidRPr="00F108A2">
        <w:t xml:space="preserve">» имеет социально-гуманитарную </w:t>
      </w:r>
      <w:r w:rsidRPr="00F108A2">
        <w:t xml:space="preserve">направленность и предназначена для дополнительного образования детей в возрасте от 14-18 лет.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Жизнь современных детей протекает в быстро меняющемся мире, который предъявляет серьезные требования к ним. В современном обществе преемственность дополнительного образования и школьных предметов: литература, русский язык, история, география, английский язык, уже немыслима практически ни одна сторона жизни общества, школьники хотят приобщаться к достижениям современной информационной революции. </w:t>
      </w:r>
    </w:p>
    <w:p w:rsidR="00AE40AF" w:rsidRPr="00354478" w:rsidRDefault="00AE40AF" w:rsidP="00514125">
      <w:pPr>
        <w:pStyle w:val="Default"/>
        <w:ind w:firstLine="709"/>
        <w:jc w:val="both"/>
      </w:pPr>
      <w:r w:rsidRPr="00F108A2">
        <w:t xml:space="preserve">Средства массовой информации имеют особое влияние на формирование мировосприятия, идеалов и ценностей современной молодежи. Организация деятельности опирается на естественное желание свободно утверждать и высказывать свои взгляды, </w:t>
      </w:r>
      <w:r w:rsidRPr="00354478">
        <w:t xml:space="preserve">позиционировать свои интересы, обращаться к общественному мнению. Дети познают и принимают мир таким, каким его видят, пытаются осмыслить, осознать, а потом объяснить. </w:t>
      </w:r>
    </w:p>
    <w:p w:rsidR="00AE40AF" w:rsidRPr="00354478" w:rsidRDefault="00354478" w:rsidP="00514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78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354478">
        <w:rPr>
          <w:rFonts w:ascii="Times New Roman" w:hAnsi="Times New Roman" w:cs="Times New Roman"/>
          <w:sz w:val="24"/>
          <w:szCs w:val="24"/>
        </w:rPr>
        <w:t>МЕДИАшкола</w:t>
      </w:r>
      <w:proofErr w:type="spellEnd"/>
      <w:r w:rsidRPr="00354478">
        <w:rPr>
          <w:rFonts w:ascii="Times New Roman" w:hAnsi="Times New Roman" w:cs="Times New Roman"/>
          <w:sz w:val="24"/>
          <w:szCs w:val="24"/>
        </w:rPr>
        <w:t xml:space="preserve">» </w:t>
      </w:r>
      <w:r w:rsidR="00AE40AF" w:rsidRPr="00354478">
        <w:rPr>
          <w:rFonts w:ascii="Times New Roman" w:hAnsi="Times New Roman" w:cs="Times New Roman"/>
          <w:sz w:val="24"/>
          <w:szCs w:val="24"/>
        </w:rPr>
        <w:t>направлена на раскрытие творческого потенциала учащихся, развитие у них креативного мышления, раскрытие творческой индивидуальности и литературного таланта. Важную роль играет интеграция общего и дополнительного образования, которая</w:t>
      </w:r>
      <w:r w:rsidR="00AE40AF" w:rsidRPr="00F108A2">
        <w:rPr>
          <w:rFonts w:ascii="Times New Roman" w:hAnsi="Times New Roman" w:cs="Times New Roman"/>
          <w:sz w:val="24"/>
          <w:szCs w:val="24"/>
        </w:rPr>
        <w:t xml:space="preserve"> позволяет на занятиях помочь обучающимся верно выбрать приоритеты в системе социальных отношений, приобрести ребенку основы профессии Журналиста, научиться находить в своем окружении острые и свежие темы, выбирать интересные идеи и </w:t>
      </w:r>
      <w:r w:rsidR="00AE40AF" w:rsidRPr="00354478">
        <w:rPr>
          <w:rFonts w:ascii="Times New Roman" w:hAnsi="Times New Roman" w:cs="Times New Roman"/>
          <w:sz w:val="24"/>
          <w:szCs w:val="24"/>
        </w:rPr>
        <w:t>оригинально их воплощать.</w:t>
      </w:r>
    </w:p>
    <w:p w:rsidR="00354478" w:rsidRPr="00354478" w:rsidRDefault="00354478" w:rsidP="003544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78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354478" w:rsidRPr="00354478" w:rsidRDefault="00354478" w:rsidP="0035447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478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354478" w:rsidRPr="00354478" w:rsidRDefault="00354478" w:rsidP="0035447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478">
        <w:rPr>
          <w:rFonts w:ascii="Times New Roman" w:hAnsi="Times New Roman" w:cs="Times New Roman"/>
          <w:sz w:val="24"/>
          <w:szCs w:val="24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54478" w:rsidRPr="00354478" w:rsidRDefault="00354478" w:rsidP="00354478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78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354478" w:rsidRPr="00354478" w:rsidRDefault="00354478" w:rsidP="00354478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78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молодежи».</w:t>
      </w:r>
    </w:p>
    <w:p w:rsidR="00354478" w:rsidRPr="00354478" w:rsidRDefault="00354478" w:rsidP="00354478">
      <w:pPr>
        <w:pStyle w:val="a9"/>
        <w:numPr>
          <w:ilvl w:val="0"/>
          <w:numId w:val="18"/>
        </w:numPr>
        <w:tabs>
          <w:tab w:val="left" w:pos="709"/>
        </w:tabs>
        <w:kinsoku w:val="0"/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54478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54478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54478" w:rsidRPr="00354478" w:rsidRDefault="00354478" w:rsidP="00354478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54478">
        <w:rPr>
          <w:rStyle w:val="fontstyle01"/>
          <w:rFonts w:ascii="Times New Roman" w:hAnsi="Times New Roman" w:cs="Times New Roman"/>
          <w:szCs w:val="24"/>
        </w:rPr>
        <w:t>Распоряжение Правительства Российской Федерации от 29.05.2015 № 996-р</w:t>
      </w:r>
      <w:r w:rsidRPr="00354478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354478">
        <w:rPr>
          <w:rStyle w:val="fontstyle01"/>
          <w:rFonts w:ascii="Times New Roman" w:hAnsi="Times New Roman" w:cs="Times New Roman"/>
          <w:szCs w:val="24"/>
        </w:rPr>
        <w:t>«Стратегия развития воспитания в Российской Федерации на период до 2025 года»</w:t>
      </w:r>
    </w:p>
    <w:p w:rsidR="00354478" w:rsidRPr="00354478" w:rsidRDefault="00354478" w:rsidP="0035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78">
        <w:rPr>
          <w:rFonts w:ascii="Times New Roman" w:eastAsia="TimesNewRomanPSMT" w:hAnsi="Times New Roman" w:cs="Times New Roman"/>
          <w:sz w:val="24"/>
          <w:szCs w:val="24"/>
        </w:rPr>
        <w:t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</w:t>
      </w:r>
    </w:p>
    <w:p w:rsidR="00AE40AF" w:rsidRPr="00354478" w:rsidRDefault="00AE40AF" w:rsidP="00514125">
      <w:pPr>
        <w:pStyle w:val="Default"/>
        <w:ind w:firstLine="709"/>
        <w:jc w:val="both"/>
        <w:rPr>
          <w:i/>
        </w:rPr>
      </w:pPr>
      <w:r w:rsidRPr="00354478">
        <w:rPr>
          <w:i/>
        </w:rPr>
        <w:t xml:space="preserve">Направленность: </w:t>
      </w:r>
    </w:p>
    <w:p w:rsidR="00AE40AF" w:rsidRPr="00354478" w:rsidRDefault="00AE40AF" w:rsidP="00514125">
      <w:pPr>
        <w:pStyle w:val="Default"/>
        <w:ind w:firstLine="709"/>
        <w:jc w:val="both"/>
      </w:pPr>
      <w:r w:rsidRPr="00354478">
        <w:t xml:space="preserve">Программа имеет социально-гуманитарную направленность, что предполагает </w:t>
      </w:r>
    </w:p>
    <w:p w:rsidR="00AE40AF" w:rsidRPr="00354478" w:rsidRDefault="00AE40AF" w:rsidP="00514125">
      <w:pPr>
        <w:pStyle w:val="Default"/>
        <w:ind w:firstLine="709"/>
        <w:jc w:val="both"/>
      </w:pPr>
      <w:r w:rsidRPr="00354478">
        <w:t xml:space="preserve">- формирование социальной компетентности и развитие основ социализации (способность </w:t>
      </w:r>
      <w:proofErr w:type="gramStart"/>
      <w:r w:rsidRPr="00354478">
        <w:t>обучающегося</w:t>
      </w:r>
      <w:proofErr w:type="gramEnd"/>
      <w:r w:rsidRPr="00354478">
        <w:t xml:space="preserve"> к жизнедеятельности в обществе, знание норм, прав и обязанностей, умение эффективно взаимодействовать с окружающими и быстро адаптироваться в изменяющемся мире); </w:t>
      </w:r>
    </w:p>
    <w:p w:rsidR="00AE40AF" w:rsidRPr="00354478" w:rsidRDefault="00AE40AF" w:rsidP="00514125">
      <w:pPr>
        <w:pStyle w:val="Default"/>
        <w:ind w:firstLine="709"/>
        <w:jc w:val="both"/>
      </w:pPr>
      <w:r w:rsidRPr="00354478">
        <w:lastRenderedPageBreak/>
        <w:t xml:space="preserve">- развитие социальных способностей и социальной одаренности как готовности к социальной деятельности (творчеству), формирование реализуемой готовности к межкультурному взаимодействию с другими людьми на основе толерантности и </w:t>
      </w:r>
      <w:proofErr w:type="spellStart"/>
      <w:r w:rsidRPr="00354478">
        <w:t>веротепимости</w:t>
      </w:r>
      <w:proofErr w:type="spellEnd"/>
      <w:r w:rsidRPr="00354478">
        <w:t xml:space="preserve">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создание условий для личностного и профессионального самоопределения.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Необходимость создания данной программы продиктована: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• интересами детей и подростков,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• запросами социума,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• наличием ресурсов и специалистов соответствующего профиля.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rPr>
          <w:b/>
          <w:bCs/>
        </w:rPr>
        <w:t xml:space="preserve">Актуальность программы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Новые жизненные условия, в которые поставлены современные обучающиеся, вступающие в жизнь, выдвигают свои требования: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быть мыслящими, инициативными, самостоятельными, вырабатывать свои новые оригинальные идеи и их решения;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быть ориентированными на лучшие конечные результаты.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Реализация этих требований предполагает развитие человека с творческими способностями. Ребенок с творческими способностями – активный, пытливый, он обладает уникальной особенностью – видеть необычное, прекрасное там, где другие этого не видят.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Социально-творческое развитие детей рассматривается сегодня как одно из приоритетных направлений в педагогике. Влияние средств массовой информации на мировосприятие, социализацию и личностное становление детей и подростков служат предпосылкой для создания творческих объединений в сфере Журналистики. Занятия журналистикой развивают нестандартное мышление, способность к самовыражению, творческому восприятию и отражению мира, помогают сформировать активную и независимую жизненную позицию. Быть журналистом — значит быть человеком целеустремленным, настойчивым и в то же время легким в общении и отзывчивым. </w:t>
      </w:r>
    </w:p>
    <w:p w:rsidR="00AE40AF" w:rsidRPr="00F108A2" w:rsidRDefault="00AE40AF" w:rsidP="00514125">
      <w:pPr>
        <w:pStyle w:val="Default"/>
        <w:ind w:firstLine="709"/>
        <w:jc w:val="both"/>
      </w:pPr>
      <w:proofErr w:type="gramStart"/>
      <w:r w:rsidRPr="00F108A2">
        <w:t xml:space="preserve">В основе содержания и структуры данной программы лежит концепция личностно ориентированного учебного процесса, в частности освоения учащимися базовых навыков журналистского дела, Программа «Школьный </w:t>
      </w:r>
      <w:proofErr w:type="spellStart"/>
      <w:r w:rsidRPr="00F108A2">
        <w:t>медиацентр</w:t>
      </w:r>
      <w:proofErr w:type="spellEnd"/>
      <w:r w:rsidRPr="00F108A2">
        <w:t>» позволяет развить у детей творческие способности, под средством освоения информационных и медиа-технологий, раскрывает лидерские качества</w:t>
      </w:r>
      <w:r w:rsidR="00514125" w:rsidRPr="00F108A2">
        <w:t xml:space="preserve"> </w:t>
      </w:r>
      <w:r w:rsidRPr="00F108A2">
        <w:t xml:space="preserve">обучающихся, активизирует интеллектуальную и творческую деятельность, включает детей в систему средств массовой коммуникации общества и помогает обучающимся сделать профессиональный выбор. </w:t>
      </w:r>
      <w:proofErr w:type="gramEnd"/>
    </w:p>
    <w:p w:rsidR="00AE40AF" w:rsidRPr="00F108A2" w:rsidRDefault="00541742" w:rsidP="00514125">
      <w:pPr>
        <w:pStyle w:val="Default"/>
        <w:ind w:firstLine="709"/>
        <w:jc w:val="both"/>
      </w:pPr>
      <w:r w:rsidRPr="00F108A2">
        <w:rPr>
          <w:b/>
          <w:bCs/>
        </w:rPr>
        <w:t>Новизной</w:t>
      </w:r>
      <w:r w:rsidR="00AE40AF" w:rsidRPr="00F108A2">
        <w:rPr>
          <w:b/>
          <w:bCs/>
        </w:rPr>
        <w:t xml:space="preserve"> </w:t>
      </w:r>
      <w:r w:rsidR="00AE40AF" w:rsidRPr="00F108A2">
        <w:t xml:space="preserve">является то, что программа </w:t>
      </w:r>
      <w:proofErr w:type="gramStart"/>
      <w:r w:rsidR="00AE40AF" w:rsidRPr="00F108A2">
        <w:t>профессионально-ориентирована</w:t>
      </w:r>
      <w:proofErr w:type="gramEnd"/>
      <w:r w:rsidR="00AE40AF" w:rsidRPr="00F108A2">
        <w:t xml:space="preserve">, она позволяет подготовить детей к необходимым требованиям информационного творчества. Социально-педагогическая направленность обеспечивает развитие творческих способностей детей, программа является комплексной и представляет собой интегрированный курс, включая знания по таким предметам как литература, русский язык, информатика, история, искусство, английский язык. Усвоение ребенком новых знаний и умений, формирование его способностей происходит не путем пассивного восприятия материала, а путем активного, созидательного поиска в процессе выполнения различных видов деятельности – самостоятельной работы с поиском актуальной информации, написанием статей, созданием собственных проектов с применением технологий интервьюирования, фото- и видеосъемки, верстки, корректурой и редактированием текстов.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rPr>
          <w:b/>
          <w:bCs/>
        </w:rPr>
        <w:t xml:space="preserve">Педагогическая целесообразность. </w:t>
      </w:r>
    </w:p>
    <w:p w:rsidR="00AE40AF" w:rsidRPr="00F108A2" w:rsidRDefault="00AE40AF" w:rsidP="00354478">
      <w:pPr>
        <w:pStyle w:val="Default"/>
        <w:ind w:firstLine="709"/>
        <w:jc w:val="both"/>
      </w:pPr>
      <w:r w:rsidRPr="00F108A2">
        <w:t xml:space="preserve">Программа «Школьный </w:t>
      </w:r>
      <w:proofErr w:type="spellStart"/>
      <w:r w:rsidRPr="00F108A2">
        <w:t>медиацентр</w:t>
      </w:r>
      <w:proofErr w:type="spellEnd"/>
      <w:r w:rsidRPr="00F108A2">
        <w:t xml:space="preserve">» составлена таким образом, чтобы обучающиеся могли овладеть всем комплексом знаний по организации исследовательской деятельности, выполнении проектной работы, познакомиться с требованиями, предъявляемыми к оформлению и публичному представлению результатов своего труда, а также приобрести практические навыки работы в сфере журналистики.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lastRenderedPageBreak/>
        <w:t xml:space="preserve">В процессе ознакомления с историей появления средств массовой информации обучающие получат дополнительные знания в области литературы, истории, информатики, русского и английского языков.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Реализация данной программы является конечным результатом, а также фундаментом для дальнейшей успешной профессиональной реализации в сфере журналистики.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Таким образом, образовательная программа рассчитана на создание образовательного маршрута каждого обучающегося. </w:t>
      </w:r>
    </w:p>
    <w:p w:rsidR="00AE40AF" w:rsidRPr="00354478" w:rsidRDefault="00AE40AF" w:rsidP="00514125">
      <w:pPr>
        <w:pStyle w:val="Default"/>
        <w:ind w:firstLine="709"/>
        <w:jc w:val="both"/>
      </w:pPr>
      <w:r w:rsidRPr="00354478">
        <w:rPr>
          <w:b/>
          <w:bCs/>
        </w:rPr>
        <w:t xml:space="preserve">Отличие Программы </w:t>
      </w:r>
      <w:r w:rsidRPr="00354478">
        <w:t xml:space="preserve">заключается в личностно-ориентированной, инновационной форме обучения, которая предоставляет </w:t>
      </w:r>
      <w:proofErr w:type="gramStart"/>
      <w:r w:rsidRPr="00354478">
        <w:t>обучающимся</w:t>
      </w:r>
      <w:proofErr w:type="gramEnd"/>
      <w:r w:rsidRPr="00354478">
        <w:t xml:space="preserve"> определенную самостоятельность в поиске новых творческих, а также технических решений. </w:t>
      </w:r>
    </w:p>
    <w:p w:rsidR="00541742" w:rsidRDefault="00541742" w:rsidP="003544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478">
        <w:rPr>
          <w:rFonts w:ascii="Times New Roman" w:hAnsi="Times New Roman" w:cs="Times New Roman"/>
          <w:b/>
          <w:sz w:val="24"/>
          <w:szCs w:val="24"/>
        </w:rPr>
        <w:t>Адресат</w:t>
      </w:r>
      <w:r w:rsidRPr="00354478">
        <w:rPr>
          <w:rFonts w:ascii="Times New Roman" w:hAnsi="Times New Roman" w:cs="Times New Roman"/>
          <w:sz w:val="24"/>
          <w:szCs w:val="24"/>
        </w:rPr>
        <w:t xml:space="preserve">: </w:t>
      </w:r>
      <w:r w:rsidRPr="00354478">
        <w:rPr>
          <w:rFonts w:ascii="Times New Roman" w:hAnsi="Times New Roman" w:cs="Times New Roman"/>
          <w:bCs/>
          <w:sz w:val="24"/>
          <w:szCs w:val="24"/>
        </w:rPr>
        <w:t xml:space="preserve">дополнительная общеразвивающая программа предназначена для детей в возрасте 14 - 17 лет. </w:t>
      </w:r>
      <w:r w:rsidR="00354478" w:rsidRPr="00354478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образования </w:t>
      </w:r>
      <w:proofErr w:type="gramStart"/>
      <w:r w:rsidR="00354478" w:rsidRPr="003544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354478" w:rsidRPr="00354478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</w:t>
      </w:r>
      <w:r w:rsidR="00354478" w:rsidRPr="00354478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="00354478" w:rsidRPr="00354478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организовано совместно с другими обучающимися. Количество </w:t>
      </w:r>
      <w:proofErr w:type="gramStart"/>
      <w:r w:rsidR="00354478" w:rsidRPr="003544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354478" w:rsidRPr="00354478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 устанавливается из расчета не более 3 обучающихся при получении образования с другими учащимися.</w:t>
      </w:r>
    </w:p>
    <w:p w:rsidR="004D5208" w:rsidRPr="004D5208" w:rsidRDefault="004D5208" w:rsidP="004D5208">
      <w:pPr>
        <w:tabs>
          <w:tab w:val="left" w:pos="7371"/>
        </w:tabs>
        <w:spacing w:after="0" w:line="275" w:lineRule="auto"/>
        <w:ind w:right="6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5208">
        <w:rPr>
          <w:rFonts w:ascii="Times New Roman" w:hAnsi="Times New Roman" w:cs="Times New Roman"/>
          <w:b/>
          <w:bCs/>
          <w:iCs/>
          <w:sz w:val="24"/>
          <w:szCs w:val="24"/>
        </w:rPr>
        <w:t>Состав группы, особенности набора</w:t>
      </w:r>
      <w:r w:rsidRPr="004D5208">
        <w:rPr>
          <w:rFonts w:ascii="Times New Roman" w:hAnsi="Times New Roman" w:cs="Times New Roman"/>
          <w:iCs/>
          <w:sz w:val="24"/>
          <w:szCs w:val="24"/>
        </w:rPr>
        <w:t>: постоянный.</w:t>
      </w:r>
    </w:p>
    <w:p w:rsidR="004D5208" w:rsidRPr="004D5208" w:rsidRDefault="004D5208" w:rsidP="004D5208">
      <w:pPr>
        <w:pStyle w:val="Default"/>
        <w:ind w:firstLine="709"/>
        <w:jc w:val="both"/>
      </w:pPr>
      <w:r w:rsidRPr="004D5208">
        <w:rPr>
          <w:b/>
          <w:bCs/>
          <w:iCs/>
        </w:rPr>
        <w:t>Об</w:t>
      </w:r>
      <w:r w:rsidRPr="004D5208">
        <w:rPr>
          <w:b/>
          <w:bCs/>
          <w:iCs/>
        </w:rPr>
        <w:t>ъем программы: п</w:t>
      </w:r>
      <w:r w:rsidRPr="004D5208">
        <w:t>рограмма рассчитана на 1 год обучения.  Всего 36</w:t>
      </w:r>
      <w:r>
        <w:t xml:space="preserve"> ч. </w:t>
      </w:r>
    </w:p>
    <w:p w:rsidR="004D5208" w:rsidRPr="004D5208" w:rsidRDefault="004D5208" w:rsidP="004D5208">
      <w:pPr>
        <w:spacing w:after="0" w:line="275" w:lineRule="auto"/>
        <w:ind w:right="6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5208">
        <w:rPr>
          <w:rFonts w:ascii="Times New Roman" w:hAnsi="Times New Roman" w:cs="Times New Roman"/>
          <w:b/>
          <w:bCs/>
          <w:iCs/>
          <w:sz w:val="24"/>
          <w:szCs w:val="24"/>
        </w:rPr>
        <w:t>Сроки освоения программы</w:t>
      </w:r>
      <w:r w:rsidRPr="004D5208">
        <w:rPr>
          <w:rFonts w:ascii="Times New Roman" w:hAnsi="Times New Roman" w:cs="Times New Roman"/>
          <w:iCs/>
          <w:sz w:val="24"/>
          <w:szCs w:val="24"/>
        </w:rPr>
        <w:t>: 1 год</w:t>
      </w:r>
    </w:p>
    <w:p w:rsidR="00541742" w:rsidRPr="00F108A2" w:rsidRDefault="00541742" w:rsidP="0054174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54478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  <w:r w:rsidRPr="00F108A2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образовательного процесса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rPr>
          <w:b/>
          <w:bCs/>
        </w:rPr>
        <w:t xml:space="preserve">Формы и режимы занятий. </w:t>
      </w:r>
    </w:p>
    <w:p w:rsidR="00541742" w:rsidRPr="00F108A2" w:rsidRDefault="00541742" w:rsidP="00541742">
      <w:pPr>
        <w:pStyle w:val="Default"/>
        <w:ind w:firstLine="709"/>
        <w:jc w:val="both"/>
      </w:pPr>
      <w:proofErr w:type="gramStart"/>
      <w:r w:rsidRPr="00F108A2">
        <w:t xml:space="preserve">Формы занятий в процессе реализации курса: лекция с элементами беседы, практикум, семинары, тренинги, индивидуальные консультации, самостоятельная/проектная деятельность учащегося, ролевая игра, круглый стол, дискуссия, устное выступление, презентация. </w:t>
      </w:r>
      <w:proofErr w:type="gramEnd"/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rPr>
          <w:b/>
          <w:bCs/>
        </w:rPr>
        <w:t xml:space="preserve">Особенности организации образовательного процесса. </w:t>
      </w:r>
      <w:r w:rsidRPr="00F108A2">
        <w:t xml:space="preserve">Набор детей в объединение – свободный. Программа предусматривает индивидуальные, групповые, фронтальные формы работы с детьми. Состав групп – 15 человек. 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t xml:space="preserve">Может осуществляться дополнительный набор детей в течение года на вакантные места в коллектив на основе собеседования. 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t xml:space="preserve">Учебный процесс организуется с учетом режима работы общеобразовательных школ. </w:t>
      </w:r>
    </w:p>
    <w:p w:rsidR="00541742" w:rsidRPr="00F108A2" w:rsidRDefault="00541742" w:rsidP="00541742">
      <w:pPr>
        <w:pStyle w:val="Default"/>
        <w:jc w:val="both"/>
      </w:pPr>
      <w:r w:rsidRPr="00F108A2">
        <w:rPr>
          <w:b/>
          <w:bCs/>
        </w:rPr>
        <w:t xml:space="preserve">Методы обучения: 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t xml:space="preserve">• словесные, 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t xml:space="preserve">• наглядные, 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t xml:space="preserve">• игровые, 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t xml:space="preserve">• практические, 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t xml:space="preserve">• репродуктивные, 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t xml:space="preserve">• проблемно-поисковые, 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t xml:space="preserve">• проектный метод. </w:t>
      </w:r>
    </w:p>
    <w:p w:rsidR="00AE40AF" w:rsidRPr="00F108A2" w:rsidRDefault="00541742" w:rsidP="00541742">
      <w:pPr>
        <w:pStyle w:val="Default"/>
        <w:ind w:firstLine="709"/>
        <w:jc w:val="center"/>
      </w:pPr>
      <w:r w:rsidRPr="00F108A2">
        <w:rPr>
          <w:b/>
          <w:bCs/>
        </w:rPr>
        <w:t xml:space="preserve">1.2. </w:t>
      </w:r>
      <w:r w:rsidR="00AE40AF" w:rsidRPr="00F108A2">
        <w:rPr>
          <w:b/>
          <w:bCs/>
        </w:rPr>
        <w:t>Цели и задачи программы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rPr>
          <w:b/>
          <w:bCs/>
        </w:rPr>
        <w:t>Цель</w:t>
      </w:r>
      <w:r w:rsidR="002C3D30">
        <w:t>: ф</w:t>
      </w:r>
      <w:r w:rsidRPr="00F108A2">
        <w:t xml:space="preserve">ормирование социальной активности обучающихся, их интеллектуального развития, формирование мировоззрения и развитие творческих способностей учащихся в области журналистики.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rPr>
          <w:b/>
          <w:bCs/>
        </w:rPr>
        <w:t xml:space="preserve">Задачи: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rPr>
          <w:b/>
          <w:bCs/>
          <w:i/>
          <w:iCs/>
        </w:rPr>
        <w:t xml:space="preserve">ВОСПИТАТЕЛЬНЫЕ: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воспитать трудолюбие </w:t>
      </w:r>
      <w:proofErr w:type="gramStart"/>
      <w:r w:rsidRPr="00F108A2">
        <w:t>обучающихся</w:t>
      </w:r>
      <w:proofErr w:type="gramEnd"/>
      <w:r w:rsidRPr="00F108A2">
        <w:t xml:space="preserve">;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>• способствовать развитию качеств, нео</w:t>
      </w:r>
      <w:r w:rsidR="00514125" w:rsidRPr="00F108A2">
        <w:t>бходимых социально-активной личности</w:t>
      </w:r>
      <w:r w:rsidRPr="00F108A2">
        <w:t xml:space="preserve">: ответственность, самостоятельность, целеустремленность;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формировать мотивации к изучению и познанию сферы журналистики.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rPr>
          <w:b/>
          <w:bCs/>
          <w:i/>
          <w:iCs/>
        </w:rPr>
        <w:t xml:space="preserve">ОБУЧАЮЩИЕ: </w:t>
      </w:r>
    </w:p>
    <w:p w:rsidR="00AE40AF" w:rsidRPr="00F108A2" w:rsidRDefault="002C3D30" w:rsidP="00514125">
      <w:pPr>
        <w:pStyle w:val="Default"/>
        <w:ind w:left="709"/>
        <w:jc w:val="both"/>
      </w:pPr>
      <w:r>
        <w:t>• ознакомить</w:t>
      </w:r>
      <w:r w:rsidR="00AE40AF" w:rsidRPr="00F108A2">
        <w:t xml:space="preserve"> с основами </w:t>
      </w:r>
      <w:r>
        <w:t xml:space="preserve">журналистики и </w:t>
      </w:r>
      <w:r w:rsidR="00AE40AF" w:rsidRPr="00F108A2">
        <w:t xml:space="preserve">журналистского мастерства; </w:t>
      </w:r>
    </w:p>
    <w:p w:rsidR="00AE40AF" w:rsidRPr="00F108A2" w:rsidRDefault="002C3D30" w:rsidP="00514125">
      <w:pPr>
        <w:pStyle w:val="Default"/>
        <w:ind w:left="709"/>
        <w:jc w:val="both"/>
      </w:pPr>
      <w:r>
        <w:t>• ознакомить</w:t>
      </w:r>
      <w:r w:rsidR="00AE40AF" w:rsidRPr="00F108A2">
        <w:t xml:space="preserve"> с принципами журналистской деятельности; </w:t>
      </w:r>
    </w:p>
    <w:p w:rsidR="00AE40AF" w:rsidRPr="00F108A2" w:rsidRDefault="002C3D30" w:rsidP="00514125">
      <w:pPr>
        <w:pStyle w:val="Default"/>
        <w:ind w:left="709"/>
        <w:jc w:val="both"/>
      </w:pPr>
      <w:r>
        <w:t xml:space="preserve">• </w:t>
      </w:r>
      <w:r w:rsidR="00AE40AF" w:rsidRPr="00F108A2">
        <w:t xml:space="preserve">формировать знания об истории журналистики и этапах ее развития;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lastRenderedPageBreak/>
        <w:t xml:space="preserve">• формировать начала первичного профессионального опыта.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rPr>
          <w:b/>
          <w:bCs/>
          <w:i/>
          <w:iCs/>
        </w:rPr>
        <w:t xml:space="preserve">РАЗВИВАЮЩИЕ: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формировать умение осуществлять информационный поиск, сбор и выделение существенной информации из различных информационных источников (из справочных источников и открытого учебного информационного пространства сети Интернет);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формировать умение сотрудничать с педагогом и сверстниками при решении учебных проблем;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формировать умение контролировать и оценивать свои действия, вносить коррективы в их выполнение на основе оценки и учёта характера ошибок;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способствовать освоению способов решения проблем творческого и поискового характера;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воспитывать патриотизм. </w:t>
      </w:r>
    </w:p>
    <w:p w:rsidR="00541742" w:rsidRPr="00F108A2" w:rsidRDefault="00541742" w:rsidP="00541742">
      <w:pPr>
        <w:pStyle w:val="2"/>
        <w:tabs>
          <w:tab w:val="left" w:pos="6946"/>
        </w:tabs>
        <w:kinsoku w:val="0"/>
        <w:overflowPunct w:val="0"/>
        <w:spacing w:before="7" w:line="277" w:lineRule="auto"/>
        <w:ind w:left="709" w:right="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8A2">
        <w:rPr>
          <w:rFonts w:ascii="Times New Roman" w:hAnsi="Times New Roman" w:cs="Times New Roman"/>
          <w:color w:val="000000" w:themeColor="text1"/>
          <w:sz w:val="24"/>
          <w:szCs w:val="24"/>
        </w:rPr>
        <w:t>1.3. Содержание программы</w:t>
      </w:r>
    </w:p>
    <w:p w:rsidR="00541742" w:rsidRPr="00F108A2" w:rsidRDefault="00541742" w:rsidP="005417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10"/>
        <w:gridCol w:w="8"/>
        <w:gridCol w:w="1676"/>
        <w:gridCol w:w="25"/>
        <w:gridCol w:w="1657"/>
        <w:gridCol w:w="44"/>
        <w:gridCol w:w="1419"/>
        <w:gridCol w:w="2127"/>
      </w:tblGrid>
      <w:tr w:rsidR="00541742" w:rsidRPr="00F108A2" w:rsidTr="00541742">
        <w:trPr>
          <w:trHeight w:val="383"/>
        </w:trPr>
        <w:tc>
          <w:tcPr>
            <w:tcW w:w="567" w:type="dxa"/>
            <w:vAlign w:val="center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2"/>
            <w:vAlign w:val="center"/>
          </w:tcPr>
          <w:p w:rsidR="00541742" w:rsidRPr="00F108A2" w:rsidRDefault="00541742" w:rsidP="00541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20" w:type="dxa"/>
            <w:gridSpan w:val="3"/>
            <w:vAlign w:val="center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Align w:val="center"/>
          </w:tcPr>
          <w:p w:rsidR="00541742" w:rsidRPr="00F108A2" w:rsidRDefault="00541742" w:rsidP="00541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аттестации/контроля по каждой теме</w:t>
            </w:r>
          </w:p>
        </w:tc>
      </w:tr>
      <w:tr w:rsidR="00541742" w:rsidRPr="00F108A2" w:rsidTr="00541742">
        <w:trPr>
          <w:trHeight w:val="127"/>
        </w:trPr>
        <w:tc>
          <w:tcPr>
            <w:tcW w:w="5385" w:type="dxa"/>
            <w:gridSpan w:val="5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41742" w:rsidRPr="00F108A2" w:rsidRDefault="00541742" w:rsidP="00541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419" w:type="dxa"/>
          </w:tcPr>
          <w:p w:rsidR="00541742" w:rsidRPr="00F108A2" w:rsidRDefault="00541742" w:rsidP="00541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742" w:rsidRPr="00F108A2" w:rsidTr="00541742">
        <w:trPr>
          <w:trHeight w:val="127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119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701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9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541742" w:rsidRPr="00F108A2" w:rsidTr="00541742">
        <w:trPr>
          <w:trHeight w:val="290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111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 в историю журналистики.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Текущее наблюдение </w:t>
            </w:r>
          </w:p>
        </w:tc>
      </w:tr>
      <w:tr w:rsidR="00541742" w:rsidRPr="00F108A2" w:rsidTr="00541742">
        <w:trPr>
          <w:trHeight w:val="288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111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журналисту.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Текущее наблюдение </w:t>
            </w:r>
          </w:p>
        </w:tc>
      </w:tr>
      <w:tr w:rsidR="00541742" w:rsidRPr="00F108A2" w:rsidTr="00541742">
        <w:trPr>
          <w:trHeight w:val="290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111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жанры журналистики.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</w:tr>
      <w:tr w:rsidR="00541742" w:rsidRPr="00F108A2" w:rsidTr="00541742">
        <w:trPr>
          <w:trHeight w:val="290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111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Аналитические жанры журналистики.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занятие </w:t>
            </w:r>
          </w:p>
        </w:tc>
      </w:tr>
      <w:tr w:rsidR="00541742" w:rsidRPr="00F108A2" w:rsidTr="00541742">
        <w:trPr>
          <w:trHeight w:val="288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111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журналистики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занятие </w:t>
            </w:r>
          </w:p>
        </w:tc>
      </w:tr>
      <w:tr w:rsidR="00541742" w:rsidRPr="00F108A2" w:rsidTr="00541742">
        <w:trPr>
          <w:trHeight w:val="288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111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текста. Композиция материала.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</w:tr>
      <w:tr w:rsidR="00541742" w:rsidRPr="00F108A2" w:rsidTr="00541742">
        <w:trPr>
          <w:trHeight w:val="290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111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Азы фотосъемки. Работа с фотоматериалами.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Текущее наблюдение </w:t>
            </w:r>
          </w:p>
        </w:tc>
      </w:tr>
      <w:tr w:rsidR="00541742" w:rsidRPr="00F108A2" w:rsidTr="00541742">
        <w:trPr>
          <w:trHeight w:val="127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111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компьютерной верстки.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712E1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</w:tr>
      <w:tr w:rsidR="00541742" w:rsidRPr="00F108A2" w:rsidTr="00541742">
        <w:trPr>
          <w:trHeight w:val="291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3111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средства журналиста.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712E1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Текущее наблюдение </w:t>
            </w:r>
          </w:p>
        </w:tc>
      </w:tr>
      <w:tr w:rsidR="00541742" w:rsidRPr="00F108A2" w:rsidTr="00541742">
        <w:trPr>
          <w:trHeight w:val="288"/>
        </w:trPr>
        <w:tc>
          <w:tcPr>
            <w:tcW w:w="565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3111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для интервью. Виды и правила интервьюирования.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</w:tr>
      <w:tr w:rsidR="00541742" w:rsidRPr="00F108A2" w:rsidTr="00541742">
        <w:trPr>
          <w:trHeight w:val="125"/>
        </w:trPr>
        <w:tc>
          <w:tcPr>
            <w:tcW w:w="3684" w:type="dxa"/>
            <w:gridSpan w:val="3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701" w:type="dxa"/>
            <w:gridSpan w:val="2"/>
          </w:tcPr>
          <w:p w:rsidR="00541742" w:rsidRPr="00F108A2" w:rsidRDefault="005712E1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6" w:type="dxa"/>
            <w:gridSpan w:val="2"/>
          </w:tcPr>
          <w:p w:rsidR="00541742" w:rsidRPr="00F108A2" w:rsidRDefault="005712E1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541742" w:rsidRPr="00F108A2" w:rsidRDefault="00541742" w:rsidP="00541742">
      <w:pPr>
        <w:pStyle w:val="Default"/>
        <w:ind w:firstLine="709"/>
        <w:jc w:val="both"/>
      </w:pPr>
      <w:r w:rsidRPr="00F108A2">
        <w:rPr>
          <w:b/>
          <w:bCs/>
        </w:rPr>
        <w:t xml:space="preserve">Содержание учебного плана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1. Вводное занятие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Вводное занятие. Инструктаж по технике безопасности. Знакомство с программой. Знакомство с календарем конкурсных мероприятий. Оформление портфолио.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диагностическая работа «знаю – не знаю», «умею – не умею».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Экскурс в историю журналистики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История возникновения журналистики. Значение журналистики. Роль журналистики в обществе. Журналистика в России.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Практическая работа: проведение дискуссии на тему «Ценность информации, предоставляемой средствами массовой информации» по следующим критериям: новизна, достоверность, доступность и современность. </w:t>
      </w:r>
    </w:p>
    <w:p w:rsidR="00541742" w:rsidRPr="00F108A2" w:rsidRDefault="00541742" w:rsidP="00541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Требования к журналисту</w:t>
      </w:r>
    </w:p>
    <w:p w:rsidR="00541742" w:rsidRPr="00F108A2" w:rsidRDefault="00541742" w:rsidP="00541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sz w:val="24"/>
          <w:szCs w:val="24"/>
        </w:rPr>
        <w:t>Э</w:t>
      </w: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тика, компетентность, объективность, профессиональность. Орфоэпическая, лексическая, грамматическая, орфографическая, пунктуационная грамотность. Языковая норма.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ролевая игра «Я журналист».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Информационные жанры журналистики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Заметка. Интервью и его виды: монолог, диалог, зарисовка, коллективное интервью, опрос. Репортаж и его виды: событийный, тематический, постановочный. Информационная корреспонденция. Информационный отчет. 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требования к информативной публицистике: оперативность, правдивость, полнота отражения явлений современной жизни, актуальность, доступность, выразительность,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фактологичность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(ссылки, свидетельства, цитаты, определение места, времени, обстоятельств) </w:t>
      </w:r>
      <w:proofErr w:type="gramEnd"/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>Практическая работа: игры «Интервью». Блиц-опрос. Вопрос-ответ. Пои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ск в св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ежей прессе текстов разных жанров, их презентация.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Аналитические жанры журналистики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Статья. Обозрение. Отзыв. Рецензия. Письмо рекомендация. Специфика аналитической журналистики. Ее виды и жанры (статья, обозрение, отзыв, рецензия). Этикетные формы обращения (официального и неофициального). Письменные формы речевого этикета. Вопросы для экспертов аналитических жанров, критерии оценки текста.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совместное составление критериев оценки текстов. Написание статей о значимых событиях жизни школы.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Язык журналистики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слова. Слово и понятие. Многозначность слова. Слова иноязычного происхождения. Профессиональная лексика, диалектизмы, современные сленг. Фразеологизмы, крылатые слова, пословицы. Типология речевых ошибок. Текст и его секрет. Правила написания журналистских текстов.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>Практическая работа</w:t>
      </w:r>
      <w:r w:rsidRPr="00F108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Доклад «Пословицы и поговорки. Их использование в журналистике». Написание журналистских текстов «Час важных сообщений». Групповой разбор речевых ошибок.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7. Набор текста. Композиция материала. </w:t>
      </w:r>
    </w:p>
    <w:p w:rsidR="00541742" w:rsidRPr="00F108A2" w:rsidRDefault="00541742" w:rsidP="00541742">
      <w:pPr>
        <w:pStyle w:val="Default"/>
        <w:ind w:firstLine="709"/>
        <w:jc w:val="both"/>
      </w:pPr>
      <w:r w:rsidRPr="00F108A2">
        <w:t xml:space="preserve">Основные типы построения текстов: повествование, описание, рассуждение. Спиральная, эллиптическая, круговая, циклическая, замкнутая композиция. Структурные элементы комментария - информационный повод, тезис, </w:t>
      </w:r>
      <w:proofErr w:type="spellStart"/>
      <w:r w:rsidRPr="00F108A2">
        <w:t>бэкграунд</w:t>
      </w:r>
      <w:proofErr w:type="spellEnd"/>
      <w:r w:rsidRPr="00F108A2">
        <w:t>, аргументы и выво</w:t>
      </w:r>
      <w:proofErr w:type="gramStart"/>
      <w:r w:rsidRPr="00F108A2">
        <w:t>д-</w:t>
      </w:r>
      <w:proofErr w:type="gramEnd"/>
      <w:r w:rsidRPr="00F108A2">
        <w:t xml:space="preserve"> рассуждение. Сочетание в тексте различных типов речи.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работа. Найдите в газетных и журнальных публикациях примеры повествования, описания, рассуждения и определите вид композиции. Напишите маленький рассказ на тему «В нашей школе…», используя разные типы построения.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Азы фотосъемки. Работа с фотоматериалами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Фотоаппараты: механические и цифровые. Основные параметры, применяемые в фотосьемке. Что такое выдержка и диаграмма. Значение света при съемке. Выбор точки, ракурса и момента фотосъемки. Фотографирование. Приемы построения фотокадра. Роль фотографий в газете. «Портрет», «пейзаж», «композиция».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Фотофакт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-средство создания текста. Фотомонтаж, видеомонтаж. Создание газеты в печатном виде. Фотоконкурс.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работа. Фотографирование объектов и составление к ним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фотофактов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. Просмотр и обсуждение работ. Оформление фотовыставок, фоторепортажей.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Основы компьютерной верстки.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Правила работы с текстовыми документами. Создание и распечатка документа. Работа с графическими объектами. Основы дизайна и верстки: подготовка газетного номера. Основные приемы макетирования. Применение элементов оформления печатного продукта. </w:t>
      </w:r>
      <w:r w:rsidRPr="00F108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Дополнительные возможности в создании публикаций. Оптимизация графики для периодических изданий.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работа. Работа с текстовыми документами в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. Работа с графическими объектами. Макетирование газеты.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10. Технические средства журналиста.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техническими средствами и приемами работы с ними (фотоаппарат, видеокамера, компьютер). Роль фотографий в газете. «Портрет», «пейзаж», «композиция».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работа. Фотографирование объектов и составление к ним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фотофактов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. Просмотр и обсуждение работ. Оформление фотовыставок, фоторепортажей.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11. Вопросы для интервью. Виды и правила интервьюирования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Вербальные и невербальные способы достижения успеха. Язык телодвижений. Чтение скрытых сообщений через слабые сигналы. Способы речевого воздействия на собеседника. Риторические тактики. Приемы убеждающей речи.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Психотехнологии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в журналистском общении: «Якорь», «Рефрейминг». Классификация типов вопросов. Особенности общения по телефону. Психологическая подготовка к интервью. Психологические аспекты поведения.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работа. Групповой тренинг. Ролевая игра в парах «Берем интервью». Проект «Интервью с преподавателем». </w:t>
      </w:r>
    </w:p>
    <w:p w:rsidR="00541742" w:rsidRPr="00F108A2" w:rsidRDefault="00541742" w:rsidP="0054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12. Итоговое занятие </w:t>
      </w:r>
    </w:p>
    <w:p w:rsidR="00541742" w:rsidRPr="00F108A2" w:rsidRDefault="00541742" w:rsidP="00541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>Подведение итогов работы за учебный год. Беседа: «Чему мы научились на занятиях по журналистике». Защита проектов. Промежуточная аттестация.</w:t>
      </w:r>
    </w:p>
    <w:p w:rsidR="00541742" w:rsidRPr="00F108A2" w:rsidRDefault="00541742" w:rsidP="00541742">
      <w:pPr>
        <w:pStyle w:val="2"/>
        <w:kinsoku w:val="0"/>
        <w:overflowPunct w:val="0"/>
        <w:spacing w:before="7" w:line="277" w:lineRule="auto"/>
        <w:ind w:right="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8A2">
        <w:rPr>
          <w:rFonts w:ascii="Times New Roman" w:hAnsi="Times New Roman" w:cs="Times New Roman"/>
          <w:color w:val="000000" w:themeColor="text1"/>
          <w:sz w:val="24"/>
          <w:szCs w:val="24"/>
        </w:rPr>
        <w:t>1.4 Планируемые результаты</w:t>
      </w:r>
    </w:p>
    <w:p w:rsidR="00AE40AF" w:rsidRPr="00F108A2" w:rsidRDefault="00AE40AF" w:rsidP="00541742">
      <w:pPr>
        <w:pStyle w:val="Default"/>
        <w:jc w:val="both"/>
      </w:pPr>
      <w:r w:rsidRPr="00F108A2">
        <w:t xml:space="preserve">Обучающийся будет знать: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наиболее важные этапы в истории журналистики;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специфику основных жанров публицистики;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виды СМИ, их типологию и классификацию;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основы корректуры и редактирования текста;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основы стилистики и литературного редактирования;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основы издательского дела;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основы фото- и видеосъемки. </w:t>
      </w:r>
    </w:p>
    <w:p w:rsidR="00AE40AF" w:rsidRPr="00F108A2" w:rsidRDefault="00AE40AF" w:rsidP="00541742">
      <w:pPr>
        <w:pStyle w:val="Default"/>
        <w:jc w:val="both"/>
      </w:pPr>
      <w:r w:rsidRPr="00F108A2">
        <w:t xml:space="preserve">Обучающийся будет уметь: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находить темы да публикаций;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подбирать и структурировать материал;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работать с различными источниками информации;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вести фото- и видеосъемку;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интервьюировать;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работать в разных журналистских жанрах (информация, заметка, корреспонденция, интервью, зарисовка и др.);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свободно общаться, не бояться публичных выступлений, высказываний;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владеть навыками компьютерного набора текста;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- подготавливать материалы в изученных жанрах; </w:t>
      </w:r>
    </w:p>
    <w:p w:rsidR="00AE40AF" w:rsidRDefault="00AE40AF" w:rsidP="00514125">
      <w:pPr>
        <w:pStyle w:val="Default"/>
        <w:ind w:firstLine="709"/>
        <w:jc w:val="both"/>
      </w:pPr>
      <w:r w:rsidRPr="00F108A2">
        <w:t xml:space="preserve">- владеть элементарными графическими навыками. </w:t>
      </w:r>
    </w:p>
    <w:p w:rsidR="002C3D30" w:rsidRPr="00F108A2" w:rsidRDefault="002C3D30" w:rsidP="00514125">
      <w:pPr>
        <w:pStyle w:val="Default"/>
        <w:ind w:firstLine="709"/>
        <w:jc w:val="both"/>
      </w:pPr>
    </w:p>
    <w:p w:rsidR="00541742" w:rsidRPr="00F108A2" w:rsidRDefault="00541742" w:rsidP="00541742">
      <w:pPr>
        <w:pStyle w:val="Standard"/>
        <w:jc w:val="center"/>
        <w:rPr>
          <w:b/>
          <w:sz w:val="24"/>
          <w:szCs w:val="24"/>
        </w:rPr>
      </w:pPr>
      <w:r w:rsidRPr="00F108A2">
        <w:rPr>
          <w:b/>
          <w:sz w:val="24"/>
          <w:szCs w:val="24"/>
        </w:rPr>
        <w:t>РАЗДЕЛ № 2</w:t>
      </w:r>
    </w:p>
    <w:p w:rsidR="00541742" w:rsidRPr="00F108A2" w:rsidRDefault="00541742" w:rsidP="00541742">
      <w:pPr>
        <w:pStyle w:val="Standard"/>
        <w:jc w:val="center"/>
        <w:rPr>
          <w:b/>
          <w:sz w:val="24"/>
          <w:szCs w:val="24"/>
        </w:rPr>
      </w:pPr>
      <w:r w:rsidRPr="00F108A2">
        <w:rPr>
          <w:b/>
          <w:sz w:val="24"/>
          <w:szCs w:val="24"/>
        </w:rPr>
        <w:t>«КОМПЛЕКС ОРГАНИЗАЦИОННО-ПЕДАГОГИЧЕСКИХ УСЛОВИЙ»</w:t>
      </w:r>
    </w:p>
    <w:p w:rsidR="00541742" w:rsidRPr="00F108A2" w:rsidRDefault="00541742" w:rsidP="00541742">
      <w:pPr>
        <w:pStyle w:val="Standard"/>
        <w:tabs>
          <w:tab w:val="left" w:pos="2835"/>
          <w:tab w:val="center" w:pos="4153"/>
          <w:tab w:val="center" w:pos="4819"/>
          <w:tab w:val="right" w:pos="8306"/>
        </w:tabs>
        <w:ind w:firstLine="567"/>
        <w:jc w:val="both"/>
        <w:rPr>
          <w:b/>
          <w:sz w:val="24"/>
          <w:szCs w:val="24"/>
        </w:rPr>
      </w:pPr>
      <w:r w:rsidRPr="00F108A2">
        <w:rPr>
          <w:b/>
          <w:sz w:val="24"/>
          <w:szCs w:val="24"/>
        </w:rPr>
        <w:tab/>
      </w:r>
    </w:p>
    <w:p w:rsidR="00541742" w:rsidRPr="00F108A2" w:rsidRDefault="00541742" w:rsidP="00541742">
      <w:pPr>
        <w:pStyle w:val="Standard"/>
        <w:tabs>
          <w:tab w:val="left" w:pos="2835"/>
          <w:tab w:val="center" w:pos="4153"/>
          <w:tab w:val="center" w:pos="4819"/>
          <w:tab w:val="right" w:pos="8306"/>
        </w:tabs>
        <w:ind w:firstLine="567"/>
        <w:jc w:val="both"/>
        <w:rPr>
          <w:b/>
          <w:sz w:val="24"/>
          <w:szCs w:val="24"/>
        </w:rPr>
      </w:pPr>
      <w:r w:rsidRPr="00F108A2">
        <w:rPr>
          <w:b/>
          <w:sz w:val="24"/>
          <w:szCs w:val="24"/>
        </w:rPr>
        <w:tab/>
        <w:t>2.1 Календарный учебный график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10"/>
        <w:gridCol w:w="8"/>
        <w:gridCol w:w="1676"/>
        <w:gridCol w:w="25"/>
        <w:gridCol w:w="1657"/>
        <w:gridCol w:w="44"/>
        <w:gridCol w:w="1419"/>
        <w:gridCol w:w="2127"/>
      </w:tblGrid>
      <w:tr w:rsidR="00541742" w:rsidRPr="00F108A2" w:rsidTr="00F108A2">
        <w:trPr>
          <w:trHeight w:val="383"/>
        </w:trPr>
        <w:tc>
          <w:tcPr>
            <w:tcW w:w="566" w:type="dxa"/>
            <w:vAlign w:val="center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2"/>
            <w:vAlign w:val="center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20" w:type="dxa"/>
            <w:gridSpan w:val="3"/>
            <w:vAlign w:val="center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Align w:val="center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аттестации/контроля по каждой теме</w:t>
            </w:r>
          </w:p>
        </w:tc>
      </w:tr>
      <w:tr w:rsidR="00541742" w:rsidRPr="00F108A2" w:rsidTr="00354478">
        <w:trPr>
          <w:trHeight w:val="127"/>
        </w:trPr>
        <w:tc>
          <w:tcPr>
            <w:tcW w:w="5385" w:type="dxa"/>
            <w:gridSpan w:val="5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419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742" w:rsidRPr="00F108A2" w:rsidTr="00F108A2">
        <w:trPr>
          <w:trHeight w:val="127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701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9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541742" w:rsidRPr="00F108A2" w:rsidTr="00F108A2">
        <w:trPr>
          <w:trHeight w:val="290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11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 в историю журналистики.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Текущее наблюдение </w:t>
            </w:r>
          </w:p>
        </w:tc>
      </w:tr>
      <w:tr w:rsidR="00541742" w:rsidRPr="00F108A2" w:rsidTr="00F108A2">
        <w:trPr>
          <w:trHeight w:val="288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11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журналисту.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Текущее наблюдение </w:t>
            </w:r>
          </w:p>
        </w:tc>
      </w:tr>
      <w:tr w:rsidR="00541742" w:rsidRPr="00F108A2" w:rsidTr="00F108A2">
        <w:trPr>
          <w:trHeight w:val="290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11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жанры журналистики.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</w:tr>
      <w:tr w:rsidR="00541742" w:rsidRPr="00F108A2" w:rsidTr="00F108A2">
        <w:trPr>
          <w:trHeight w:val="290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11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Аналитические жанры журналистики.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занятие </w:t>
            </w:r>
          </w:p>
        </w:tc>
      </w:tr>
      <w:tr w:rsidR="00541742" w:rsidRPr="00F108A2" w:rsidTr="00F108A2">
        <w:trPr>
          <w:trHeight w:val="288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11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журналистики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занятие </w:t>
            </w:r>
          </w:p>
        </w:tc>
      </w:tr>
      <w:tr w:rsidR="00541742" w:rsidRPr="00F108A2" w:rsidTr="00F108A2">
        <w:trPr>
          <w:trHeight w:val="288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11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текста. Композиция материала.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</w:tr>
      <w:tr w:rsidR="00541742" w:rsidRPr="00F108A2" w:rsidTr="00F108A2">
        <w:trPr>
          <w:trHeight w:val="290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11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Азы фотосъемки. Работа с фотоматериалами.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Текущее наблюдение </w:t>
            </w:r>
          </w:p>
        </w:tc>
      </w:tr>
      <w:tr w:rsidR="00541742" w:rsidRPr="00F108A2" w:rsidTr="00F108A2">
        <w:trPr>
          <w:trHeight w:val="127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11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компьютерной верстки.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</w:tr>
      <w:tr w:rsidR="00541742" w:rsidRPr="00F108A2" w:rsidTr="00F108A2">
        <w:trPr>
          <w:trHeight w:val="291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311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средства журналиста.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Текущее наблюдение </w:t>
            </w:r>
          </w:p>
        </w:tc>
      </w:tr>
      <w:tr w:rsidR="00541742" w:rsidRPr="00F108A2" w:rsidTr="00F108A2">
        <w:trPr>
          <w:trHeight w:val="288"/>
        </w:trPr>
        <w:tc>
          <w:tcPr>
            <w:tcW w:w="566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left="-732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3110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для интервью. Виды и правила интервьюирования. </w:t>
            </w:r>
          </w:p>
        </w:tc>
        <w:tc>
          <w:tcPr>
            <w:tcW w:w="1684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2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</w:tr>
      <w:tr w:rsidR="00541742" w:rsidRPr="00F108A2" w:rsidTr="00354478">
        <w:trPr>
          <w:trHeight w:val="125"/>
        </w:trPr>
        <w:tc>
          <w:tcPr>
            <w:tcW w:w="3684" w:type="dxa"/>
            <w:gridSpan w:val="3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701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6" w:type="dxa"/>
            <w:gridSpan w:val="2"/>
          </w:tcPr>
          <w:p w:rsidR="00541742" w:rsidRPr="00F108A2" w:rsidRDefault="00541742" w:rsidP="003544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</w:p>
        </w:tc>
      </w:tr>
    </w:tbl>
    <w:p w:rsidR="005712E1" w:rsidRPr="005712E1" w:rsidRDefault="005712E1" w:rsidP="005712E1">
      <w:pPr>
        <w:tabs>
          <w:tab w:val="left" w:pos="3190"/>
        </w:tabs>
        <w:kinsoku w:val="0"/>
        <w:overflowPunct w:val="0"/>
        <w:spacing w:before="64" w:after="0"/>
        <w:ind w:firstLine="709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66A3B">
        <w:rPr>
          <w:rFonts w:ascii="Times New Roman" w:eastAsia="Times New Roman" w:hAnsi="Times New Roman" w:cs="Times New Roman"/>
          <w:color w:val="00000A"/>
          <w:sz w:val="24"/>
          <w:szCs w:val="24"/>
        </w:rPr>
        <w:t>В связи с тем, что некоторые занятия попали на праздничные дни, темы были укрупнены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F108A2" w:rsidRPr="00F108A2" w:rsidRDefault="00F108A2" w:rsidP="00F108A2">
      <w:pPr>
        <w:tabs>
          <w:tab w:val="left" w:pos="3190"/>
        </w:tabs>
        <w:kinsoku w:val="0"/>
        <w:overflowPunct w:val="0"/>
        <w:spacing w:before="64" w:after="0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spacing w:val="-2"/>
          <w:sz w:val="24"/>
          <w:szCs w:val="24"/>
        </w:rPr>
        <w:t>2.2 Условия реализации программы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учебно-воспитательного процесса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познавательной деятельности на занятии: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• Индивидуальная;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• Парная;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• Групповая;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• Фронтальная.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условием реализации Программы является взаимодействие педагога и ребенка, сотрудничество, совместный поиск творческих идей.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предполагает теоретические и практические части, поэтому используются различные педагогические методы.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Информационно-рецептивный метод (предъявление педагогом информации и организация восприятия, осознание и запоминание учащимися данной информации).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Репродуктивный метод (составление и предъявление педагогом заданий на воспроизведение знаний и способов умственной и практической деятельности, руководство и контроль выполнения; воспроизведение воспитанниками знаний и способов действий по образцам, произвольное и непроизвольное запоминание).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Метод проблемного изложения (постановка педагогом проблемы и раскрытие доказательного пути его решения; восприятие и осознание учащимися знаний, мысленное прогнозирование, запоминание).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Эвристический метод (постановка педагогом проблемы, составление и предъявление заданий на выполнение отдельных этапов решения познавательных и практических проблемных задач, планирование и руководство деятельности воспитанников; самостоятельное решение учащимися части задания, непроизвольное запоминание и воспроизведение).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В ходе реализации Программы педагогом используются дидактические средства: учебные наглядные пособия, демонстрационные устройства, технические средства. </w:t>
      </w:r>
    </w:p>
    <w:p w:rsidR="00F108A2" w:rsidRPr="00F108A2" w:rsidRDefault="00F108A2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Материально-техническое обеспечение </w:t>
      </w:r>
    </w:p>
    <w:p w:rsidR="00541742" w:rsidRDefault="00F108A2" w:rsidP="00F108A2">
      <w:pPr>
        <w:pStyle w:val="Default"/>
        <w:jc w:val="both"/>
      </w:pPr>
      <w:r w:rsidRPr="00F108A2">
        <w:lastRenderedPageBreak/>
        <w:t>Для успешной реализации программы необходимы следующие материалы и инструменты: ноутбук, диктофон, микрофоны, цифровой фотоаппарат, штатив, цветной принтер, сканер.</w:t>
      </w:r>
    </w:p>
    <w:p w:rsidR="005712E1" w:rsidRPr="005712E1" w:rsidRDefault="005712E1" w:rsidP="000E48B7">
      <w:pPr>
        <w:pStyle w:val="Default"/>
        <w:rPr>
          <w:b/>
        </w:rPr>
      </w:pPr>
      <w:r w:rsidRPr="005712E1">
        <w:rPr>
          <w:b/>
        </w:rPr>
        <w:t>Информационное обеспечение:</w:t>
      </w:r>
    </w:p>
    <w:p w:rsidR="005712E1" w:rsidRDefault="005712E1" w:rsidP="0057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>Средства обучения включают учебно-справочную литературу (рекомендованные учебники и учебные пособия, словари), учебные печатные, ауди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и видео-материалы, Интернет-ресурсы. Перечень информационных технологий (перечень программного обеспечения): программное обеспечение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Publisher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8,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VEGAS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Edit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– ESD, ACD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Photo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Studio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48B7" w:rsidRPr="00F108A2" w:rsidRDefault="000E48B7" w:rsidP="000E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0E48B7" w:rsidRPr="00F108A2" w:rsidRDefault="000E48B7" w:rsidP="000E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1. http://school-collection.edu.ru/catalog/pupil/?subject=8 </w:t>
      </w:r>
    </w:p>
    <w:p w:rsidR="000E48B7" w:rsidRPr="00F108A2" w:rsidRDefault="000E48B7" w:rsidP="000E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2. Сеть творческих учителей http://www.it-n.ru/ </w:t>
      </w:r>
    </w:p>
    <w:p w:rsidR="000E48B7" w:rsidRPr="00F108A2" w:rsidRDefault="000E48B7" w:rsidP="000E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3. http://rus.1september.ru/topic.php?TopicID=1&amp;Page </w:t>
      </w:r>
    </w:p>
    <w:p w:rsidR="000E48B7" w:rsidRPr="00F108A2" w:rsidRDefault="000E48B7" w:rsidP="000E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http://www.openclass.ru/ </w:t>
      </w:r>
    </w:p>
    <w:p w:rsidR="000E48B7" w:rsidRPr="00F108A2" w:rsidRDefault="000E48B7" w:rsidP="000E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//its-journalist.ru/ </w:t>
      </w:r>
    </w:p>
    <w:p w:rsidR="000E48B7" w:rsidRPr="00F108A2" w:rsidRDefault="000E48B7" w:rsidP="000E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//youngjournal.v-teme.com/ </w:t>
      </w:r>
    </w:p>
    <w:p w:rsidR="000E48B7" w:rsidRPr="00F108A2" w:rsidRDefault="000E48B7" w:rsidP="000E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>7. http: //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wikipedia.org. </w:t>
      </w:r>
    </w:p>
    <w:p w:rsidR="000E48B7" w:rsidRPr="00F108A2" w:rsidRDefault="000E48B7" w:rsidP="0057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2E1" w:rsidRDefault="005712E1" w:rsidP="000E48B7">
      <w:pPr>
        <w:pStyle w:val="Default"/>
        <w:rPr>
          <w:b/>
        </w:rPr>
      </w:pPr>
      <w:r>
        <w:rPr>
          <w:b/>
        </w:rPr>
        <w:t>Кадровое обеспечение:</w:t>
      </w:r>
    </w:p>
    <w:p w:rsidR="005712E1" w:rsidRPr="005712E1" w:rsidRDefault="005712E1" w:rsidP="005712E1">
      <w:pPr>
        <w:pStyle w:val="Default"/>
        <w:jc w:val="both"/>
      </w:pPr>
      <w:r>
        <w:t xml:space="preserve">Педагог высшей категории, руководитель </w:t>
      </w:r>
      <w:proofErr w:type="gramStart"/>
      <w:r>
        <w:t>школьных</w:t>
      </w:r>
      <w:proofErr w:type="gramEnd"/>
      <w:r>
        <w:t xml:space="preserve"> медиа-служб, Гаврикова Алена Анатольевна.</w:t>
      </w:r>
    </w:p>
    <w:p w:rsidR="00F108A2" w:rsidRPr="00F108A2" w:rsidRDefault="00F108A2" w:rsidP="000E48B7">
      <w:pPr>
        <w:pStyle w:val="Default"/>
        <w:jc w:val="center"/>
        <w:rPr>
          <w:b/>
          <w:bCs/>
          <w:spacing w:val="-2"/>
        </w:rPr>
      </w:pPr>
      <w:r w:rsidRPr="00F108A2">
        <w:rPr>
          <w:b/>
        </w:rPr>
        <w:t>2.3 Формы аттестации (контроля)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rPr>
          <w:b/>
          <w:bCs/>
          <w:i/>
          <w:iCs/>
        </w:rPr>
        <w:t xml:space="preserve">Критерии и показатели эффективности программы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Диагностические методы: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Наблюдение педагога.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Помогают увидеть изменения в поведении учащегося, его внешних реакций, изменение статуса учащегося в группе.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Анкетирование, тестирование, беседы.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Покажут изменения в убеждениях, взглядах, оценках, мировоззрениях, успешности в освоении учебного материала. </w:t>
      </w:r>
    </w:p>
    <w:p w:rsidR="00AE40AF" w:rsidRPr="00F108A2" w:rsidRDefault="00AE40AF" w:rsidP="00DA1C9C">
      <w:pPr>
        <w:pStyle w:val="Default"/>
        <w:ind w:firstLine="708"/>
        <w:jc w:val="both"/>
      </w:pPr>
      <w:r w:rsidRPr="00F108A2">
        <w:rPr>
          <w:b/>
          <w:bCs/>
        </w:rPr>
        <w:t xml:space="preserve">Виды контроля.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Предварительный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Проводится перед началом работы с целью выявления уровня готовности впервые прибывшего учащегося.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Текущий.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Помогает отслеживать процесс усвоения знаний, уровень наблюдательности. Проведение внутригрупповых и неофициальных межгрупповых мероприятий, конкурсов является оптимальной формой текущей проверки достигнутых результатов. В ходе такой формы контроля педагог может оценить уровень подготовки участников и скорректировать учебный план. Участники же привыкают участвовать в мероприятиях, конкурсах, проектах, имеют возможность поставить оценку как своим товарищам по группе, так и себе, определив тем самым приоритетные направления для дальнейшего совершенствования.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Рубежный.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В контексте развития личности учащегося позволяет закрепить знания и умения по отдельным тематическим блокам занятий.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К рубежному контролю относится: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участие в конкурсах, мероприятиях; </w:t>
      </w:r>
    </w:p>
    <w:p w:rsidR="00AE40AF" w:rsidRPr="00F108A2" w:rsidRDefault="00AE40AF" w:rsidP="00514125">
      <w:pPr>
        <w:pStyle w:val="Default"/>
        <w:ind w:left="709"/>
        <w:jc w:val="both"/>
      </w:pPr>
      <w:r w:rsidRPr="00F108A2">
        <w:t xml:space="preserve">• выступления на открытых занятиях.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Итоговый.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>Осуществляется после участия в конкурсах, мероприятиях. Делаются выводы о качестве выступления, проводится коллективный анализ имеющихся ошибок и удачных решений. Это позвол</w:t>
      </w:r>
      <w:r w:rsidR="00514125" w:rsidRPr="00F108A2">
        <w:t xml:space="preserve">яет учащимся закрепить комплекс </w:t>
      </w:r>
      <w:r w:rsidRPr="00F108A2">
        <w:t xml:space="preserve">полученных знаний и умений в процессе всего </w:t>
      </w:r>
      <w:proofErr w:type="gramStart"/>
      <w:r w:rsidRPr="00F108A2">
        <w:t>обучения по программе</w:t>
      </w:r>
      <w:proofErr w:type="gramEnd"/>
      <w:r w:rsidRPr="00F108A2">
        <w:t xml:space="preserve"> «Школьный </w:t>
      </w:r>
      <w:proofErr w:type="spellStart"/>
      <w:r w:rsidRPr="00F108A2">
        <w:t>медиацентр</w:t>
      </w:r>
      <w:proofErr w:type="spellEnd"/>
      <w:r w:rsidRPr="00F108A2">
        <w:t xml:space="preserve">».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rPr>
          <w:b/>
          <w:bCs/>
        </w:rPr>
        <w:lastRenderedPageBreak/>
        <w:t xml:space="preserve">Система контроля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Для оценки уровня освоения образовательной программы обучающимися применяется оценка: «зачет», «не зачет». Формы и критерии оценки уровня освоения программы выбираются педагогом таким образом, чтобы можно было определить отнесенность учащегося к одному из трех уровней результативности: высокий, средний, низкий. </w:t>
      </w:r>
    </w:p>
    <w:p w:rsidR="00AE40AF" w:rsidRPr="00F108A2" w:rsidRDefault="00AE40AF" w:rsidP="00514125">
      <w:pPr>
        <w:pStyle w:val="Default"/>
        <w:ind w:firstLine="709"/>
        <w:jc w:val="both"/>
      </w:pPr>
      <w:r w:rsidRPr="00F108A2">
        <w:t xml:space="preserve">Форма проведения промежуточной аттестации - контрольное занятие. </w:t>
      </w:r>
    </w:p>
    <w:p w:rsidR="00AE40AF" w:rsidRDefault="00AE40AF" w:rsidP="00514125">
      <w:pPr>
        <w:pStyle w:val="Default"/>
        <w:ind w:firstLine="709"/>
        <w:jc w:val="both"/>
      </w:pPr>
      <w:r w:rsidRPr="00F108A2">
        <w:t xml:space="preserve">Порядок и периодичность промежуточной и итоговой аттестации определяется Уставом учреждения – май. Промежуточная аттестация осуществляется педагогом дополнительного образования и оформляется в виде протоколов по каждой учебной группе. Итоговая аттестация осуществляется аттестационной комиссией Учреждения и оформляется в виде протоколов по каждой учебной группе. </w:t>
      </w:r>
    </w:p>
    <w:p w:rsidR="000E48B7" w:rsidRDefault="000E48B7" w:rsidP="00753CED">
      <w:pPr>
        <w:pStyle w:val="Default"/>
        <w:ind w:firstLine="709"/>
        <w:jc w:val="center"/>
        <w:rPr>
          <w:b/>
        </w:rPr>
      </w:pPr>
      <w:r w:rsidRPr="00753CED">
        <w:rPr>
          <w:b/>
        </w:rPr>
        <w:t>2.4 Оценочные материалы</w:t>
      </w:r>
    </w:p>
    <w:p w:rsidR="00DA1C9C" w:rsidRDefault="00753CED" w:rsidP="00DA1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DA1C9C" w:rsidRDefault="00753CED" w:rsidP="00DA1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аттестации/контроля: в  ходе  реализации  программы  оценка  ее  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</w:t>
      </w:r>
      <w:r w:rsidR="00DA1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ование, зачётные задания и т.д.</w:t>
      </w:r>
    </w:p>
    <w:p w:rsidR="00DA1C9C" w:rsidRDefault="00753CED" w:rsidP="00DA1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 осуществляется в течение учебного года в форме тестирования, публичных демонстраций своих </w:t>
      </w:r>
      <w:proofErr w:type="spellStart"/>
      <w:r w:rsidRPr="00753C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медиаработ</w:t>
      </w:r>
      <w:proofErr w:type="spellEnd"/>
      <w:r w:rsidR="00DA1C9C">
        <w:rPr>
          <w:rFonts w:ascii="Times New Roman" w:eastAsia="Times New Roman" w:hAnsi="Times New Roman" w:cs="Times New Roman"/>
          <w:sz w:val="24"/>
          <w:szCs w:val="24"/>
          <w:lang w:eastAsia="ru-RU"/>
        </w:rPr>
        <w:t>, выполнения групповых заданий.</w:t>
      </w:r>
    </w:p>
    <w:p w:rsidR="00DA1C9C" w:rsidRDefault="00753CED" w:rsidP="00DA1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контроль для определения результативности обучающихся педагогом проводится конкурс проектных работ н</w:t>
      </w:r>
      <w:r w:rsidR="00DA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свободную или заданную тему. </w:t>
      </w:r>
    </w:p>
    <w:p w:rsidR="00753CED" w:rsidRPr="00753CED" w:rsidRDefault="00753CED" w:rsidP="00DA1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контроль осуществляется по окончании прохождения всей программы в форме публичной защиты своей проектной работы,  а также </w:t>
      </w:r>
      <w:proofErr w:type="gramStart"/>
      <w:r w:rsidRPr="00753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5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F108A2" w:rsidRPr="00F108A2" w:rsidRDefault="00F108A2" w:rsidP="00F108A2">
      <w:pPr>
        <w:pStyle w:val="Standard"/>
        <w:ind w:firstLine="709"/>
        <w:jc w:val="center"/>
        <w:rPr>
          <w:sz w:val="24"/>
          <w:szCs w:val="24"/>
        </w:rPr>
      </w:pPr>
      <w:r w:rsidRPr="00F108A2">
        <w:rPr>
          <w:b/>
          <w:sz w:val="24"/>
          <w:szCs w:val="24"/>
        </w:rPr>
        <w:t>2.</w:t>
      </w:r>
      <w:r w:rsidR="000E48B7">
        <w:rPr>
          <w:b/>
          <w:sz w:val="24"/>
          <w:szCs w:val="24"/>
        </w:rPr>
        <w:t>5</w:t>
      </w:r>
      <w:r w:rsidRPr="00F108A2">
        <w:rPr>
          <w:sz w:val="24"/>
          <w:szCs w:val="24"/>
        </w:rPr>
        <w:t xml:space="preserve"> </w:t>
      </w:r>
      <w:r w:rsidRPr="00F108A2">
        <w:rPr>
          <w:b/>
          <w:sz w:val="24"/>
          <w:szCs w:val="24"/>
        </w:rPr>
        <w:t>Методические материалы</w:t>
      </w:r>
    </w:p>
    <w:p w:rsidR="00F108A2" w:rsidRPr="00F108A2" w:rsidRDefault="00514125" w:rsidP="00F108A2">
      <w:pPr>
        <w:pStyle w:val="Default"/>
        <w:ind w:firstLine="709"/>
        <w:jc w:val="both"/>
      </w:pPr>
      <w:r w:rsidRPr="00F108A2">
        <w:t xml:space="preserve"> </w:t>
      </w:r>
      <w:r w:rsidR="00F108A2" w:rsidRPr="00F108A2">
        <w:t xml:space="preserve"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г.№273-ФЗ «Об образовании в Российской Федерации», 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F108A2" w:rsidRDefault="00F108A2" w:rsidP="00F1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 </w:t>
      </w:r>
    </w:p>
    <w:p w:rsidR="000E48B7" w:rsidRPr="00F108A2" w:rsidRDefault="000E48B7" w:rsidP="00F1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125" w:rsidRPr="00F108A2" w:rsidRDefault="00514125" w:rsidP="000E48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литературы, рекомендуемый для педагога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1. Большая книга афоризмов К.В. Душенко. – Изд. 9-е,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, 2017. – 1056 с.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2. Газетная зарисовка/ В.П.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Владимерцев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– Иркутск: Изд-во 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Иркутского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ин-та, 2002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3. Делаем новости!: учебное пособие/ Л.А. Васильева. – М. Аспект Пресс, 2013. – 190 с.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>4. История журналистики в России// В.И. Ворошилов – конспект лекций. – СПб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Изд-во Михайлова В.А. 2010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5. Культура речи и культура общения // Соколов В.В. – М., Просвещение 2016 г.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>6. «Позвольте пригласить вас»… или речевой этикет. Пособие для учащихся// С.И. Львова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., - 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3-е изд. Дрофа. – 2017., 202 с.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7. Правдивая история газетных уток. Жанры де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Нерваль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Хрестомария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по истории зарубежной журналистики XIX-XX веко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в[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ресурс]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Профессия – журналист А. Бовин// Журналист. – 2011. - №3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Секреты мастерства: 62 урока о профессиях и мастерах (в помощь педагогам, воспитателям и родителям // А. Лопатина, М.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Скребцова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М – ООО «Книжный Дом Локус» 2012. – 352 с.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10. Словарь эпитетов русского литературного языка// К.С.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Горбачевич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– СПб.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Норинт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, 2012. – 224 с. </w:t>
      </w:r>
    </w:p>
    <w:p w:rsidR="00514125" w:rsidRPr="00F108A2" w:rsidRDefault="00B54003" w:rsidP="00B5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14125"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Школьная стенгазета и издательские технологии в школе// Е. Т. Вовк// Информатика: прил. к журн. «Первое сентября». – 2014. -№5 </w:t>
      </w:r>
    </w:p>
    <w:p w:rsidR="00514125" w:rsidRPr="00F108A2" w:rsidRDefault="00514125" w:rsidP="000E48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литературы, рекомендуемой для детей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1. А как лучше сказать?// Розенталь Д.Э. – М., 2015 г.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2. Голуб И.Б. Занимательная стилистика//Розенталь Д.Э. – М,2018 г.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3. Культура речи и культура общения // Соколов В.В. – М., Просвещение 2016 г.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4. Практическая стилистика русского языка// Розенталь Д.Э. -М. 2011 г.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5. Речевой этикет и культура общения// А. Ткаченко. Высшая школа экономики. М. – 2018 г.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6. Словарь антонимов русского языка. – М., 2001 г.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>7. Словарь русского языка. Под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ед. В.И. Ожегова – М. 2003 г.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8. Словарь синонимов русского языка. – М., 2001 г.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9. Учись фотографировать //А. 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Вартанов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. М., ЮНИТИ-ДАНА – 2018 г. </w:t>
      </w:r>
    </w:p>
    <w:p w:rsidR="00B54003" w:rsidRDefault="00B54003" w:rsidP="000E48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литературы, рекомендованной для родителей</w:t>
      </w:r>
    </w:p>
    <w:p w:rsidR="00B54003" w:rsidRDefault="00B54003" w:rsidP="00B54003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003">
        <w:rPr>
          <w:rFonts w:ascii="Times New Roman" w:hAnsi="Times New Roman" w:cs="Times New Roman"/>
          <w:color w:val="000000"/>
          <w:sz w:val="24"/>
          <w:szCs w:val="24"/>
        </w:rPr>
        <w:t xml:space="preserve">Журналист меняет профессию: </w:t>
      </w:r>
      <w:proofErr w:type="spellStart"/>
      <w:r w:rsidRPr="00B54003">
        <w:rPr>
          <w:rFonts w:ascii="Times New Roman" w:hAnsi="Times New Roman" w:cs="Times New Roman"/>
          <w:color w:val="000000"/>
          <w:sz w:val="24"/>
          <w:szCs w:val="24"/>
        </w:rPr>
        <w:t>Хрест</w:t>
      </w:r>
      <w:proofErr w:type="spellEnd"/>
      <w:r w:rsidRPr="00B54003">
        <w:rPr>
          <w:rFonts w:ascii="Times New Roman" w:hAnsi="Times New Roman" w:cs="Times New Roman"/>
          <w:color w:val="000000"/>
          <w:sz w:val="24"/>
          <w:szCs w:val="24"/>
        </w:rPr>
        <w:t xml:space="preserve">// Л. Васильева, В. </w:t>
      </w:r>
      <w:proofErr w:type="spellStart"/>
      <w:r w:rsidRPr="00B54003">
        <w:rPr>
          <w:rFonts w:ascii="Times New Roman" w:hAnsi="Times New Roman" w:cs="Times New Roman"/>
          <w:color w:val="000000"/>
          <w:sz w:val="24"/>
          <w:szCs w:val="24"/>
        </w:rPr>
        <w:t>Чернолуцкий</w:t>
      </w:r>
      <w:proofErr w:type="spellEnd"/>
      <w:r w:rsidRPr="00B54003">
        <w:rPr>
          <w:rFonts w:ascii="Times New Roman" w:hAnsi="Times New Roman" w:cs="Times New Roman"/>
          <w:color w:val="000000"/>
          <w:sz w:val="24"/>
          <w:szCs w:val="24"/>
        </w:rPr>
        <w:t xml:space="preserve"> – Владивосток, 2010. </w:t>
      </w:r>
    </w:p>
    <w:p w:rsidR="00B54003" w:rsidRPr="00B54003" w:rsidRDefault="00B54003" w:rsidP="00B54003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003">
        <w:rPr>
          <w:rFonts w:ascii="Times New Roman" w:hAnsi="Times New Roman" w:cs="Times New Roman"/>
          <w:color w:val="000000"/>
          <w:sz w:val="24"/>
          <w:szCs w:val="24"/>
        </w:rPr>
        <w:t>Экологическая журналистика, РЯ и реклама [Текст]</w:t>
      </w:r>
      <w:proofErr w:type="gramStart"/>
      <w:r w:rsidRPr="00B5400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5400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Л.А. Коханова. – М., ЮНИТИ-ДАНА, 2017. - 383с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1. http://school-collection.edu.ru/catalog/pupil/?subject=8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2. Сеть творческих учителей http://www.it-n.ru/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3. http://rus.1september.ru/topic.php?TopicID=1&amp;Page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http://www.openclass.ru/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//its-journalist.ru/ </w:t>
      </w:r>
    </w:p>
    <w:p w:rsidR="00514125" w:rsidRPr="00F108A2" w:rsidRDefault="00514125" w:rsidP="00514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gramStart"/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proofErr w:type="gramEnd"/>
      <w:r w:rsidRPr="00F108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//youngjournal.v-teme.com/ </w:t>
      </w:r>
    </w:p>
    <w:p w:rsidR="00514125" w:rsidRPr="00F108A2" w:rsidRDefault="00514125" w:rsidP="00F10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A2">
        <w:rPr>
          <w:rFonts w:ascii="Times New Roman" w:hAnsi="Times New Roman" w:cs="Times New Roman"/>
          <w:color w:val="000000"/>
          <w:sz w:val="24"/>
          <w:szCs w:val="24"/>
        </w:rPr>
        <w:t>7. http: //</w:t>
      </w:r>
      <w:proofErr w:type="spellStart"/>
      <w:r w:rsidRPr="00F108A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108A2">
        <w:rPr>
          <w:rFonts w:ascii="Times New Roman" w:hAnsi="Times New Roman" w:cs="Times New Roman"/>
          <w:color w:val="000000"/>
          <w:sz w:val="24"/>
          <w:szCs w:val="24"/>
        </w:rPr>
        <w:t xml:space="preserve"> wikipedia.org. </w:t>
      </w:r>
    </w:p>
    <w:sectPr w:rsidR="00514125" w:rsidRPr="00F108A2" w:rsidSect="003544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EA" w:rsidRDefault="00124AEA" w:rsidP="00541742">
      <w:pPr>
        <w:spacing w:after="0" w:line="240" w:lineRule="auto"/>
      </w:pPr>
      <w:r>
        <w:separator/>
      </w:r>
    </w:p>
  </w:endnote>
  <w:endnote w:type="continuationSeparator" w:id="0">
    <w:p w:rsidR="00124AEA" w:rsidRDefault="00124AEA" w:rsidP="0054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EA" w:rsidRDefault="00124AEA" w:rsidP="00541742">
      <w:pPr>
        <w:spacing w:after="0" w:line="240" w:lineRule="auto"/>
      </w:pPr>
      <w:r>
        <w:separator/>
      </w:r>
    </w:p>
  </w:footnote>
  <w:footnote w:type="continuationSeparator" w:id="0">
    <w:p w:rsidR="00124AEA" w:rsidRDefault="00124AEA" w:rsidP="0054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A748E"/>
    <w:multiLevelType w:val="hybridMultilevel"/>
    <w:tmpl w:val="9B3A1B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67369C"/>
    <w:multiLevelType w:val="hybridMultilevel"/>
    <w:tmpl w:val="2F97A3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5E2395"/>
    <w:multiLevelType w:val="hybridMultilevel"/>
    <w:tmpl w:val="CB7531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1BA94C"/>
    <w:multiLevelType w:val="hybridMultilevel"/>
    <w:tmpl w:val="3F9E83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B7C565B"/>
    <w:multiLevelType w:val="hybridMultilevel"/>
    <w:tmpl w:val="D16FA3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10FC00"/>
    <w:multiLevelType w:val="hybridMultilevel"/>
    <w:tmpl w:val="D96705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4A042DE"/>
    <w:multiLevelType w:val="hybridMultilevel"/>
    <w:tmpl w:val="826891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6839942"/>
    <w:multiLevelType w:val="hybridMultilevel"/>
    <w:tmpl w:val="5F8679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D911352"/>
    <w:multiLevelType w:val="hybridMultilevel"/>
    <w:tmpl w:val="250E32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E1922E3"/>
    <w:multiLevelType w:val="hybridMultilevel"/>
    <w:tmpl w:val="69A14D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1">
    <w:nsid w:val="14012AF7"/>
    <w:multiLevelType w:val="multilevel"/>
    <w:tmpl w:val="E6E4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2E05A"/>
    <w:multiLevelType w:val="hybridMultilevel"/>
    <w:tmpl w:val="6D36E5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7E5CB43"/>
    <w:multiLevelType w:val="hybridMultilevel"/>
    <w:tmpl w:val="C90427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68E7D10"/>
    <w:multiLevelType w:val="hybridMultilevel"/>
    <w:tmpl w:val="8ECCBB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3EF6279"/>
    <w:multiLevelType w:val="hybridMultilevel"/>
    <w:tmpl w:val="F61B71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8EB4F35"/>
    <w:multiLevelType w:val="hybridMultilevel"/>
    <w:tmpl w:val="F1F269FE"/>
    <w:lvl w:ilvl="0" w:tplc="147E6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0E7854"/>
    <w:multiLevelType w:val="hybridMultilevel"/>
    <w:tmpl w:val="E794D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7"/>
  </w:num>
  <w:num w:numId="7">
    <w:abstractNumId w:val="14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9"/>
  </w:num>
  <w:num w:numId="15">
    <w:abstractNumId w:val="17"/>
  </w:num>
  <w:num w:numId="16">
    <w:abstractNumId w:val="16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91"/>
    <w:rsid w:val="000E48B7"/>
    <w:rsid w:val="00124AEA"/>
    <w:rsid w:val="00200C2A"/>
    <w:rsid w:val="00296709"/>
    <w:rsid w:val="002C3D30"/>
    <w:rsid w:val="00354478"/>
    <w:rsid w:val="004D5208"/>
    <w:rsid w:val="00514125"/>
    <w:rsid w:val="00541742"/>
    <w:rsid w:val="005712E1"/>
    <w:rsid w:val="007451DA"/>
    <w:rsid w:val="00745F29"/>
    <w:rsid w:val="00753CED"/>
    <w:rsid w:val="00AE40AF"/>
    <w:rsid w:val="00B54003"/>
    <w:rsid w:val="00B77103"/>
    <w:rsid w:val="00D24926"/>
    <w:rsid w:val="00DA1C9C"/>
    <w:rsid w:val="00E15B91"/>
    <w:rsid w:val="00E16EE8"/>
    <w:rsid w:val="00F1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41742"/>
    <w:pPr>
      <w:widowControl w:val="0"/>
      <w:autoSpaceDE w:val="0"/>
      <w:autoSpaceDN w:val="0"/>
      <w:adjustRightInd w:val="0"/>
      <w:spacing w:before="64" w:after="0" w:line="240" w:lineRule="auto"/>
      <w:ind w:left="152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1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7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4174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4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742"/>
  </w:style>
  <w:style w:type="paragraph" w:styleId="a7">
    <w:name w:val="footer"/>
    <w:basedOn w:val="a"/>
    <w:link w:val="a8"/>
    <w:uiPriority w:val="99"/>
    <w:unhideWhenUsed/>
    <w:rsid w:val="0054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742"/>
  </w:style>
  <w:style w:type="paragraph" w:customStyle="1" w:styleId="Standard">
    <w:name w:val="Standard"/>
    <w:qFormat/>
    <w:rsid w:val="0054174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2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B54003"/>
    <w:pPr>
      <w:ind w:left="720"/>
      <w:contextualSpacing/>
    </w:pPr>
  </w:style>
  <w:style w:type="paragraph" w:customStyle="1" w:styleId="c12">
    <w:name w:val="c12"/>
    <w:basedOn w:val="a"/>
    <w:rsid w:val="0075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3CED"/>
  </w:style>
  <w:style w:type="paragraph" w:customStyle="1" w:styleId="c14">
    <w:name w:val="c14"/>
    <w:basedOn w:val="a"/>
    <w:rsid w:val="0075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753CED"/>
  </w:style>
  <w:style w:type="character" w:customStyle="1" w:styleId="c34">
    <w:name w:val="c34"/>
    <w:basedOn w:val="a0"/>
    <w:rsid w:val="00753CED"/>
  </w:style>
  <w:style w:type="character" w:customStyle="1" w:styleId="c103">
    <w:name w:val="c103"/>
    <w:basedOn w:val="a0"/>
    <w:rsid w:val="00753CED"/>
  </w:style>
  <w:style w:type="character" w:customStyle="1" w:styleId="c67">
    <w:name w:val="c67"/>
    <w:basedOn w:val="a0"/>
    <w:rsid w:val="00753CED"/>
  </w:style>
  <w:style w:type="character" w:customStyle="1" w:styleId="c109">
    <w:name w:val="c109"/>
    <w:basedOn w:val="a0"/>
    <w:rsid w:val="00753CED"/>
  </w:style>
  <w:style w:type="character" w:customStyle="1" w:styleId="c56">
    <w:name w:val="c56"/>
    <w:basedOn w:val="a0"/>
    <w:rsid w:val="00753CED"/>
  </w:style>
  <w:style w:type="character" w:styleId="aa">
    <w:name w:val="Hyperlink"/>
    <w:basedOn w:val="a0"/>
    <w:uiPriority w:val="99"/>
    <w:semiHidden/>
    <w:unhideWhenUsed/>
    <w:rsid w:val="00753CED"/>
    <w:rPr>
      <w:color w:val="0000FF"/>
      <w:u w:val="single"/>
    </w:rPr>
  </w:style>
  <w:style w:type="paragraph" w:styleId="11">
    <w:name w:val="toc 1"/>
    <w:basedOn w:val="a"/>
    <w:next w:val="a"/>
    <w:uiPriority w:val="39"/>
    <w:unhideWhenUsed/>
    <w:rsid w:val="0035447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TOC Heading"/>
    <w:uiPriority w:val="39"/>
    <w:unhideWhenUsed/>
    <w:qFormat/>
    <w:rsid w:val="00354478"/>
    <w:pPr>
      <w:spacing w:after="160" w:line="259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01">
    <w:name w:val="fontstyle01"/>
    <w:rsid w:val="00354478"/>
    <w:rPr>
      <w:rFonts w:ascii="TimesNewRomanPSMT" w:eastAsia="TimesNewRomanPSMT" w:hAnsi="TimesNewRomanPSMT" w:cs="TimesNewRomanPSMT"/>
      <w:b w:val="0"/>
      <w:i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41742"/>
    <w:pPr>
      <w:widowControl w:val="0"/>
      <w:autoSpaceDE w:val="0"/>
      <w:autoSpaceDN w:val="0"/>
      <w:adjustRightInd w:val="0"/>
      <w:spacing w:before="64" w:after="0" w:line="240" w:lineRule="auto"/>
      <w:ind w:left="152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1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7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4174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4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742"/>
  </w:style>
  <w:style w:type="paragraph" w:styleId="a7">
    <w:name w:val="footer"/>
    <w:basedOn w:val="a"/>
    <w:link w:val="a8"/>
    <w:uiPriority w:val="99"/>
    <w:unhideWhenUsed/>
    <w:rsid w:val="0054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742"/>
  </w:style>
  <w:style w:type="paragraph" w:customStyle="1" w:styleId="Standard">
    <w:name w:val="Standard"/>
    <w:qFormat/>
    <w:rsid w:val="0054174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2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B54003"/>
    <w:pPr>
      <w:ind w:left="720"/>
      <w:contextualSpacing/>
    </w:pPr>
  </w:style>
  <w:style w:type="paragraph" w:customStyle="1" w:styleId="c12">
    <w:name w:val="c12"/>
    <w:basedOn w:val="a"/>
    <w:rsid w:val="0075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3CED"/>
  </w:style>
  <w:style w:type="paragraph" w:customStyle="1" w:styleId="c14">
    <w:name w:val="c14"/>
    <w:basedOn w:val="a"/>
    <w:rsid w:val="0075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753CED"/>
  </w:style>
  <w:style w:type="character" w:customStyle="1" w:styleId="c34">
    <w:name w:val="c34"/>
    <w:basedOn w:val="a0"/>
    <w:rsid w:val="00753CED"/>
  </w:style>
  <w:style w:type="character" w:customStyle="1" w:styleId="c103">
    <w:name w:val="c103"/>
    <w:basedOn w:val="a0"/>
    <w:rsid w:val="00753CED"/>
  </w:style>
  <w:style w:type="character" w:customStyle="1" w:styleId="c67">
    <w:name w:val="c67"/>
    <w:basedOn w:val="a0"/>
    <w:rsid w:val="00753CED"/>
  </w:style>
  <w:style w:type="character" w:customStyle="1" w:styleId="c109">
    <w:name w:val="c109"/>
    <w:basedOn w:val="a0"/>
    <w:rsid w:val="00753CED"/>
  </w:style>
  <w:style w:type="character" w:customStyle="1" w:styleId="c56">
    <w:name w:val="c56"/>
    <w:basedOn w:val="a0"/>
    <w:rsid w:val="00753CED"/>
  </w:style>
  <w:style w:type="character" w:styleId="aa">
    <w:name w:val="Hyperlink"/>
    <w:basedOn w:val="a0"/>
    <w:uiPriority w:val="99"/>
    <w:semiHidden/>
    <w:unhideWhenUsed/>
    <w:rsid w:val="00753CED"/>
    <w:rPr>
      <w:color w:val="0000FF"/>
      <w:u w:val="single"/>
    </w:rPr>
  </w:style>
  <w:style w:type="paragraph" w:styleId="11">
    <w:name w:val="toc 1"/>
    <w:basedOn w:val="a"/>
    <w:next w:val="a"/>
    <w:uiPriority w:val="39"/>
    <w:unhideWhenUsed/>
    <w:rsid w:val="0035447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TOC Heading"/>
    <w:uiPriority w:val="39"/>
    <w:unhideWhenUsed/>
    <w:qFormat/>
    <w:rsid w:val="00354478"/>
    <w:pPr>
      <w:spacing w:after="160" w:line="259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01">
    <w:name w:val="fontstyle01"/>
    <w:rsid w:val="00354478"/>
    <w:rPr>
      <w:rFonts w:ascii="TimesNewRomanPSMT" w:eastAsia="TimesNewRomanPSMT" w:hAnsi="TimesNewRomanPSMT" w:cs="TimesNewRomanPSMT"/>
      <w:b w:val="0"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6B89-B15D-4188-8527-3C19B4A0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2022-09-08T11:03:00Z</dcterms:created>
  <dcterms:modified xsi:type="dcterms:W3CDTF">2023-09-07T12:27:00Z</dcterms:modified>
</cp:coreProperties>
</file>