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DC" w:rsidRPr="000A67F2" w:rsidRDefault="00DF5A59" w:rsidP="00D60D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125FCD9A" wp14:editId="64565CF4">
            <wp:extent cx="6256020" cy="21921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8429" cy="219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60DDC" w:rsidRPr="000A67F2" w:rsidRDefault="00D60DDC" w:rsidP="00D60D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0DDC" w:rsidRPr="000A67F2" w:rsidRDefault="00D60DDC" w:rsidP="00D60D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60DDC" w:rsidRPr="000A67F2" w:rsidRDefault="00D60DDC" w:rsidP="00D60D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32FA" w:rsidRPr="00055B6F" w:rsidRDefault="00C832FA" w:rsidP="00C83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5B6F">
        <w:rPr>
          <w:rFonts w:ascii="Times New Roman" w:hAnsi="Times New Roman" w:cs="Times New Roman"/>
          <w:sz w:val="24"/>
          <w:szCs w:val="24"/>
        </w:rPr>
        <w:t>Допо</w:t>
      </w:r>
      <w:r w:rsidR="0003201F">
        <w:rPr>
          <w:rFonts w:ascii="Times New Roman" w:hAnsi="Times New Roman" w:cs="Times New Roman"/>
          <w:sz w:val="24"/>
          <w:szCs w:val="24"/>
        </w:rPr>
        <w:t>лнительная общеобразовательная общеразвивающая</w:t>
      </w:r>
      <w:r w:rsidRPr="00055B6F">
        <w:rPr>
          <w:rFonts w:ascii="Times New Roman" w:hAnsi="Times New Roman" w:cs="Times New Roman"/>
          <w:sz w:val="24"/>
          <w:szCs w:val="24"/>
        </w:rPr>
        <w:t xml:space="preserve"> программа </w:t>
      </w:r>
    </w:p>
    <w:p w:rsidR="00D60DDC" w:rsidRDefault="00C832FA" w:rsidP="00C832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B6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социально-гуманитарной направленности</w:t>
      </w:r>
      <w:r w:rsidR="00B52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B52BA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реализуемая</w:t>
      </w:r>
      <w:proofErr w:type="gramEnd"/>
      <w:r w:rsidR="00B52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сетевой форме</w:t>
      </w:r>
    </w:p>
    <w:p w:rsidR="00C832FA" w:rsidRDefault="00C832FA" w:rsidP="00C832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«Социальное предпринимательство»</w:t>
      </w:r>
    </w:p>
    <w:p w:rsidR="00C832FA" w:rsidRDefault="00C832FA" w:rsidP="00C832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2FA" w:rsidRDefault="00C832FA" w:rsidP="00C832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2FA" w:rsidRPr="00055B6F" w:rsidRDefault="00C832FA" w:rsidP="00C83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5B6F"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55B6F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55B6F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C832FA" w:rsidRPr="00DF5A59" w:rsidRDefault="00C832FA" w:rsidP="00C8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B6F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03201F" w:rsidRPr="0003201F" w:rsidRDefault="0003201F" w:rsidP="00C8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сложности: базовый</w:t>
      </w:r>
    </w:p>
    <w:p w:rsidR="00C832FA" w:rsidRDefault="00C832FA" w:rsidP="00C8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2FA" w:rsidRDefault="00C832FA" w:rsidP="00C8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2FA" w:rsidRDefault="00C832FA" w:rsidP="00C8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2FA" w:rsidRDefault="00C832FA" w:rsidP="00C8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2FA" w:rsidRDefault="00C832FA" w:rsidP="00C8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2FA" w:rsidRDefault="00C832FA" w:rsidP="00C8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2FA" w:rsidRDefault="00C832FA" w:rsidP="00C8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2FA" w:rsidRDefault="00C832FA" w:rsidP="00C83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2FA" w:rsidRPr="000A67F2" w:rsidRDefault="00C832FA" w:rsidP="00C832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60DDC" w:rsidRPr="000A67F2" w:rsidRDefault="00D60DDC" w:rsidP="00D60D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60DDC" w:rsidRPr="000A67F2" w:rsidRDefault="00D60DDC" w:rsidP="00D60DD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67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Составитель программы:</w:t>
      </w:r>
    </w:p>
    <w:p w:rsidR="00D60DDC" w:rsidRPr="000A67F2" w:rsidRDefault="008C7549" w:rsidP="00D60DD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Жарков </w:t>
      </w:r>
      <w:r w:rsidR="00D60DDC" w:rsidRPr="000A67F2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  <w:r w:rsidRPr="000A67F2">
        <w:rPr>
          <w:rFonts w:ascii="Times New Roman" w:hAnsi="Times New Roman" w:cs="Times New Roman"/>
          <w:color w:val="000000" w:themeColor="text1"/>
          <w:sz w:val="24"/>
          <w:szCs w:val="24"/>
        </w:rPr>
        <w:t>В.</w:t>
      </w:r>
      <w:r w:rsidR="00D60DDC" w:rsidRPr="000A6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8C7549" w:rsidRPr="000A67F2" w:rsidRDefault="008C7549" w:rsidP="00D60DD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F2">
        <w:rPr>
          <w:rFonts w:ascii="Times New Roman" w:hAnsi="Times New Roman" w:cs="Times New Roman"/>
          <w:color w:val="000000" w:themeColor="text1"/>
          <w:sz w:val="24"/>
          <w:szCs w:val="24"/>
        </w:rPr>
        <w:t>педагог - психолог</w:t>
      </w:r>
    </w:p>
    <w:p w:rsidR="00D60DDC" w:rsidRPr="000A67F2" w:rsidRDefault="00D60DDC" w:rsidP="00D60DD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DDC" w:rsidRPr="000A67F2" w:rsidRDefault="00D60DDC" w:rsidP="00D60DD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DDC" w:rsidRDefault="00D60DDC" w:rsidP="00D60DD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2FA" w:rsidRDefault="00C832FA" w:rsidP="00D60DD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2FA" w:rsidRDefault="00C832FA" w:rsidP="00D60DD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2FA" w:rsidRDefault="00C832FA" w:rsidP="00D60DD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2FA" w:rsidRPr="000A67F2" w:rsidRDefault="00C832FA" w:rsidP="00D60DD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DDC" w:rsidRPr="000A67F2" w:rsidRDefault="00D60DDC" w:rsidP="00D60D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F6F" w:rsidRPr="000A67F2" w:rsidRDefault="000C6F6F" w:rsidP="00D60DD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F6F" w:rsidRPr="000A67F2" w:rsidRDefault="000C6F6F" w:rsidP="00D60DD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F6F" w:rsidRPr="000A67F2" w:rsidRDefault="000C6F6F" w:rsidP="00D60DD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F6F" w:rsidRPr="000A67F2" w:rsidRDefault="000C6F6F" w:rsidP="00D60DD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DDC" w:rsidRPr="000A67F2" w:rsidRDefault="00ED1490" w:rsidP="00D60DD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F2">
        <w:rPr>
          <w:rFonts w:ascii="Times New Roman" w:hAnsi="Times New Roman" w:cs="Times New Roman"/>
          <w:color w:val="000000" w:themeColor="text1"/>
          <w:sz w:val="24"/>
          <w:szCs w:val="24"/>
        </w:rPr>
        <w:t>Калуга, 20</w:t>
      </w:r>
      <w:r w:rsidR="006F72B6" w:rsidRPr="000A67F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3201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A67F2" w:rsidRPr="000A6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0DDC" w:rsidRPr="000A67F2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9375C7" w:rsidRPr="000A67F2" w:rsidRDefault="009375C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67F2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C832FA" w:rsidRPr="00C832FA" w:rsidRDefault="00C832FA" w:rsidP="00C832FA">
      <w:pPr>
        <w:pStyle w:val="1"/>
        <w:kinsoku w:val="0"/>
        <w:overflowPunct w:val="0"/>
        <w:ind w:left="69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2F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ПАСПОРТ ПРОГРАММЫ</w:t>
      </w:r>
    </w:p>
    <w:p w:rsidR="00C832FA" w:rsidRPr="00C832FA" w:rsidRDefault="00C832FA" w:rsidP="00C832F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40" w:type="dxa"/>
        <w:tblInd w:w="-3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ook w:val="04A0" w:firstRow="1" w:lastRow="0" w:firstColumn="1" w:lastColumn="0" w:noHBand="0" w:noVBand="1"/>
      </w:tblPr>
      <w:tblGrid>
        <w:gridCol w:w="3368"/>
        <w:gridCol w:w="6572"/>
      </w:tblGrid>
      <w:tr w:rsidR="00C832FA" w:rsidRPr="00C832FA" w:rsidTr="00887746">
        <w:tc>
          <w:tcPr>
            <w:tcW w:w="3368" w:type="dxa"/>
            <w:shd w:val="clear" w:color="auto" w:fill="FFFFFF"/>
          </w:tcPr>
          <w:p w:rsidR="00C832FA" w:rsidRPr="00C832FA" w:rsidRDefault="00C832FA" w:rsidP="00BA139E">
            <w:pPr>
              <w:pStyle w:val="Heading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832FA">
              <w:rPr>
                <w:rFonts w:ascii="Times New Roman" w:hAnsi="Times New Roman" w:cs="Times New Roman"/>
                <w:iCs/>
                <w:color w:val="000000" w:themeColor="text1"/>
                <w:sz w:val="24"/>
              </w:rPr>
              <w:t>Полное название программы</w:t>
            </w:r>
          </w:p>
        </w:tc>
        <w:tc>
          <w:tcPr>
            <w:tcW w:w="6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32FA" w:rsidRPr="00B52BA8" w:rsidRDefault="00E66920" w:rsidP="00B52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B6F">
              <w:rPr>
                <w:rFonts w:ascii="Times New Roman" w:hAnsi="Times New Roman" w:cs="Times New Roman"/>
                <w:sz w:val="24"/>
                <w:szCs w:val="24"/>
              </w:rPr>
              <w:t>Допо</w:t>
            </w:r>
            <w:r w:rsidR="0003201F">
              <w:rPr>
                <w:rFonts w:ascii="Times New Roman" w:hAnsi="Times New Roman" w:cs="Times New Roman"/>
                <w:sz w:val="24"/>
                <w:szCs w:val="24"/>
              </w:rPr>
              <w:t xml:space="preserve">лнительная общеобразовательная общеразвивающая </w:t>
            </w:r>
            <w:r w:rsidRPr="00055B6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055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социально-гуманитарной направленности</w:t>
            </w:r>
            <w:r w:rsidR="00B5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реализуемая в сетевой форме</w:t>
            </w:r>
            <w:r w:rsidR="00B52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«Социальное предпринимательство»</w:t>
            </w:r>
          </w:p>
        </w:tc>
      </w:tr>
      <w:tr w:rsidR="00C832FA" w:rsidRPr="00C832FA" w:rsidTr="00887746">
        <w:tc>
          <w:tcPr>
            <w:tcW w:w="3368" w:type="dxa"/>
            <w:shd w:val="clear" w:color="auto" w:fill="FFFFFF"/>
          </w:tcPr>
          <w:p w:rsidR="00C832FA" w:rsidRPr="00C832FA" w:rsidRDefault="00C832FA" w:rsidP="00BA139E">
            <w:pPr>
              <w:pStyle w:val="Textbody"/>
              <w:jc w:val="left"/>
              <w:rPr>
                <w:color w:val="000000" w:themeColor="text1"/>
                <w:szCs w:val="24"/>
              </w:rPr>
            </w:pPr>
            <w:r w:rsidRPr="00C832FA">
              <w:rPr>
                <w:b/>
                <w:iCs/>
                <w:color w:val="000000" w:themeColor="text1"/>
                <w:szCs w:val="24"/>
              </w:rPr>
              <w:t>Автор-составитель программы, должность</w:t>
            </w:r>
          </w:p>
        </w:tc>
        <w:tc>
          <w:tcPr>
            <w:tcW w:w="6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32FA" w:rsidRPr="00C832FA" w:rsidRDefault="00887746" w:rsidP="00E66920">
            <w:pPr>
              <w:pStyle w:val="Standard"/>
              <w:ind w:left="17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Жарков Александр Витальевич</w:t>
            </w:r>
            <w:r w:rsidR="00C832FA" w:rsidRPr="00C832F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E66920">
              <w:rPr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C832FA" w:rsidRPr="00C832FA" w:rsidTr="00887746">
        <w:tc>
          <w:tcPr>
            <w:tcW w:w="3368" w:type="dxa"/>
            <w:shd w:val="clear" w:color="auto" w:fill="FFFFFF"/>
          </w:tcPr>
          <w:p w:rsidR="00C832FA" w:rsidRPr="00C832FA" w:rsidRDefault="00C832FA" w:rsidP="00BA139E">
            <w:pPr>
              <w:pStyle w:val="Textbody"/>
              <w:jc w:val="left"/>
              <w:rPr>
                <w:b/>
                <w:iCs/>
                <w:color w:val="000000" w:themeColor="text1"/>
                <w:szCs w:val="24"/>
              </w:rPr>
            </w:pPr>
            <w:r w:rsidRPr="00C832FA">
              <w:rPr>
                <w:b/>
                <w:iCs/>
                <w:color w:val="000000" w:themeColor="text1"/>
                <w:szCs w:val="24"/>
              </w:rPr>
              <w:t>Адрес реализации программы</w:t>
            </w:r>
          </w:p>
        </w:tc>
        <w:tc>
          <w:tcPr>
            <w:tcW w:w="6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7746" w:rsidRDefault="00C832FA" w:rsidP="00BA139E">
            <w:pPr>
              <w:pStyle w:val="Textbody"/>
              <w:ind w:left="179"/>
              <w:rPr>
                <w:color w:val="000000" w:themeColor="text1"/>
                <w:szCs w:val="24"/>
              </w:rPr>
            </w:pPr>
            <w:r w:rsidRPr="00C832FA">
              <w:rPr>
                <w:color w:val="000000" w:themeColor="text1"/>
                <w:szCs w:val="24"/>
              </w:rPr>
              <w:t xml:space="preserve">Муниципальное бюджетное </w:t>
            </w:r>
            <w:r w:rsidR="00887746">
              <w:rPr>
                <w:color w:val="000000" w:themeColor="text1"/>
                <w:szCs w:val="24"/>
              </w:rPr>
              <w:t>обще</w:t>
            </w:r>
            <w:r w:rsidRPr="00C832FA">
              <w:rPr>
                <w:color w:val="000000" w:themeColor="text1"/>
                <w:szCs w:val="24"/>
              </w:rPr>
              <w:t xml:space="preserve">образовательное учреждение </w:t>
            </w:r>
            <w:r w:rsidR="00887746">
              <w:rPr>
                <w:color w:val="000000" w:themeColor="text1"/>
                <w:szCs w:val="24"/>
              </w:rPr>
              <w:t>«Средняя школа №25</w:t>
            </w:r>
            <w:r w:rsidRPr="00C832FA">
              <w:rPr>
                <w:color w:val="000000" w:themeColor="text1"/>
                <w:szCs w:val="24"/>
              </w:rPr>
              <w:t xml:space="preserve">» </w:t>
            </w:r>
            <w:r w:rsidR="00887746">
              <w:rPr>
                <w:color w:val="000000" w:themeColor="text1"/>
                <w:szCs w:val="24"/>
              </w:rPr>
              <w:t>г. Калуги</w:t>
            </w:r>
            <w:r w:rsidRPr="00C832FA">
              <w:rPr>
                <w:color w:val="000000" w:themeColor="text1"/>
                <w:szCs w:val="24"/>
              </w:rPr>
              <w:t xml:space="preserve">, </w:t>
            </w:r>
          </w:p>
          <w:p w:rsidR="00C832FA" w:rsidRPr="00C832FA" w:rsidRDefault="00C832FA" w:rsidP="00BA139E">
            <w:pPr>
              <w:pStyle w:val="Textbody"/>
              <w:ind w:left="179"/>
              <w:rPr>
                <w:color w:val="000000" w:themeColor="text1"/>
                <w:szCs w:val="24"/>
              </w:rPr>
            </w:pPr>
            <w:r w:rsidRPr="00C832FA">
              <w:rPr>
                <w:color w:val="000000" w:themeColor="text1"/>
                <w:szCs w:val="24"/>
              </w:rPr>
              <w:t xml:space="preserve">Адрес </w:t>
            </w:r>
            <w:r w:rsidR="00887746" w:rsidRPr="00887746">
              <w:rPr>
                <w:color w:val="000000" w:themeColor="text1"/>
                <w:szCs w:val="24"/>
              </w:rPr>
              <w:t xml:space="preserve">ул. </w:t>
            </w:r>
            <w:proofErr w:type="spellStart"/>
            <w:r w:rsidR="00887746" w:rsidRPr="00887746">
              <w:rPr>
                <w:color w:val="000000" w:themeColor="text1"/>
                <w:szCs w:val="24"/>
              </w:rPr>
              <w:t>Тарутинская</w:t>
            </w:r>
            <w:proofErr w:type="spellEnd"/>
            <w:r w:rsidR="00887746" w:rsidRPr="00887746">
              <w:rPr>
                <w:color w:val="000000" w:themeColor="text1"/>
                <w:szCs w:val="24"/>
              </w:rPr>
              <w:t>, 70, Калуга, Калужская обл., 248025</w:t>
            </w:r>
          </w:p>
          <w:p w:rsidR="00C832FA" w:rsidRDefault="00C832FA" w:rsidP="00BA139E">
            <w:pPr>
              <w:pStyle w:val="Textbody"/>
              <w:ind w:left="179"/>
              <w:rPr>
                <w:color w:val="000000" w:themeColor="text1"/>
                <w:szCs w:val="24"/>
              </w:rPr>
            </w:pPr>
            <w:r w:rsidRPr="00C832FA">
              <w:rPr>
                <w:color w:val="000000" w:themeColor="text1"/>
                <w:szCs w:val="24"/>
              </w:rPr>
              <w:t xml:space="preserve">Тел. </w:t>
            </w:r>
            <w:hyperlink r:id="rId8" w:history="1">
              <w:r w:rsidR="00887746" w:rsidRPr="00887746">
                <w:rPr>
                  <w:color w:val="000000" w:themeColor="text1"/>
                  <w:szCs w:val="24"/>
                </w:rPr>
                <w:t>8 (484) 255-04-45</w:t>
              </w:r>
            </w:hyperlink>
            <w:r w:rsidR="00B52BA8">
              <w:rPr>
                <w:color w:val="000000" w:themeColor="text1"/>
                <w:szCs w:val="24"/>
              </w:rPr>
              <w:t>;</w:t>
            </w:r>
          </w:p>
          <w:p w:rsidR="00B52BA8" w:rsidRPr="00C832FA" w:rsidRDefault="00B52BA8" w:rsidP="00BA139E">
            <w:pPr>
              <w:pStyle w:val="Textbody"/>
              <w:ind w:left="179"/>
              <w:rPr>
                <w:color w:val="000000" w:themeColor="text1"/>
                <w:szCs w:val="24"/>
              </w:rPr>
            </w:pPr>
            <w:proofErr w:type="spellStart"/>
            <w:r>
              <w:t>Грабцевское</w:t>
            </w:r>
            <w:proofErr w:type="spellEnd"/>
            <w:r>
              <w:t xml:space="preserve"> ш., 126, тел. (4842) 59-71-05</w:t>
            </w:r>
          </w:p>
        </w:tc>
      </w:tr>
      <w:tr w:rsidR="00C832FA" w:rsidRPr="00C832FA" w:rsidTr="00887746">
        <w:tc>
          <w:tcPr>
            <w:tcW w:w="3368" w:type="dxa"/>
            <w:shd w:val="clear" w:color="auto" w:fill="FFFFFF"/>
          </w:tcPr>
          <w:p w:rsidR="00C832FA" w:rsidRPr="00C832FA" w:rsidRDefault="00C832FA" w:rsidP="00BA139E">
            <w:pPr>
              <w:pStyle w:val="Textbody"/>
              <w:rPr>
                <w:b/>
                <w:iCs/>
                <w:color w:val="000000" w:themeColor="text1"/>
                <w:szCs w:val="24"/>
              </w:rPr>
            </w:pPr>
            <w:r w:rsidRPr="00C832FA">
              <w:rPr>
                <w:b/>
                <w:iCs/>
                <w:color w:val="000000" w:themeColor="text1"/>
                <w:szCs w:val="24"/>
              </w:rPr>
              <w:t>Вид программы</w:t>
            </w:r>
          </w:p>
        </w:tc>
        <w:tc>
          <w:tcPr>
            <w:tcW w:w="6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87746" w:rsidRPr="00887746" w:rsidRDefault="00C832FA" w:rsidP="00C832FA">
            <w:pPr>
              <w:pStyle w:val="Textbody"/>
              <w:numPr>
                <w:ilvl w:val="0"/>
                <w:numId w:val="15"/>
              </w:numPr>
              <w:ind w:left="321" w:hanging="284"/>
              <w:jc w:val="left"/>
              <w:rPr>
                <w:color w:val="000000" w:themeColor="text1"/>
                <w:szCs w:val="24"/>
              </w:rPr>
            </w:pPr>
            <w:r w:rsidRPr="00887746">
              <w:rPr>
                <w:iCs/>
                <w:color w:val="000000" w:themeColor="text1"/>
                <w:szCs w:val="24"/>
              </w:rPr>
              <w:t>по степени авторства</w:t>
            </w:r>
            <w:r w:rsidR="00887746">
              <w:rPr>
                <w:iCs/>
                <w:color w:val="000000" w:themeColor="text1"/>
                <w:szCs w:val="24"/>
              </w:rPr>
              <w:t xml:space="preserve"> -</w:t>
            </w:r>
            <w:r w:rsidRPr="00887746">
              <w:rPr>
                <w:iCs/>
                <w:color w:val="000000" w:themeColor="text1"/>
                <w:szCs w:val="24"/>
              </w:rPr>
              <w:t xml:space="preserve"> </w:t>
            </w:r>
            <w:proofErr w:type="gramStart"/>
            <w:r w:rsidRPr="00887746">
              <w:rPr>
                <w:i/>
                <w:color w:val="000000" w:themeColor="text1"/>
                <w:szCs w:val="24"/>
              </w:rPr>
              <w:t>модифицированная</w:t>
            </w:r>
            <w:proofErr w:type="gramEnd"/>
          </w:p>
          <w:p w:rsidR="00C832FA" w:rsidRPr="00C832FA" w:rsidRDefault="00C832FA" w:rsidP="0003201F">
            <w:pPr>
              <w:pStyle w:val="Textbody"/>
              <w:numPr>
                <w:ilvl w:val="0"/>
                <w:numId w:val="15"/>
              </w:numPr>
              <w:ind w:left="321" w:hanging="284"/>
              <w:jc w:val="left"/>
              <w:rPr>
                <w:color w:val="000000" w:themeColor="text1"/>
                <w:szCs w:val="24"/>
              </w:rPr>
            </w:pPr>
            <w:r w:rsidRPr="00C832FA">
              <w:rPr>
                <w:color w:val="000000" w:themeColor="text1"/>
                <w:szCs w:val="24"/>
              </w:rPr>
              <w:t xml:space="preserve">по уровню </w:t>
            </w:r>
            <w:r w:rsidR="0003201F">
              <w:rPr>
                <w:color w:val="000000" w:themeColor="text1"/>
                <w:szCs w:val="24"/>
              </w:rPr>
              <w:t xml:space="preserve">сложности </w:t>
            </w:r>
            <w:r w:rsidRPr="00C832FA">
              <w:rPr>
                <w:color w:val="000000" w:themeColor="text1"/>
                <w:szCs w:val="24"/>
              </w:rPr>
              <w:t xml:space="preserve"> –</w:t>
            </w:r>
            <w:r w:rsidRPr="00C832FA">
              <w:rPr>
                <w:i/>
                <w:color w:val="000000" w:themeColor="text1"/>
                <w:szCs w:val="24"/>
              </w:rPr>
              <w:t xml:space="preserve"> </w:t>
            </w:r>
            <w:proofErr w:type="gramStart"/>
            <w:r w:rsidR="0003201F">
              <w:rPr>
                <w:i/>
                <w:color w:val="000000" w:themeColor="text1"/>
                <w:szCs w:val="24"/>
              </w:rPr>
              <w:t>базовый</w:t>
            </w:r>
            <w:proofErr w:type="gramEnd"/>
          </w:p>
        </w:tc>
      </w:tr>
      <w:tr w:rsidR="00C832FA" w:rsidRPr="00C832FA" w:rsidTr="00887746">
        <w:tc>
          <w:tcPr>
            <w:tcW w:w="3368" w:type="dxa"/>
            <w:shd w:val="clear" w:color="auto" w:fill="FFFFFF"/>
          </w:tcPr>
          <w:p w:rsidR="00C832FA" w:rsidRPr="00C832FA" w:rsidRDefault="00C832FA" w:rsidP="00BA139E">
            <w:pPr>
              <w:pStyle w:val="Textbody"/>
              <w:rPr>
                <w:b/>
                <w:iCs/>
                <w:color w:val="000000" w:themeColor="text1"/>
                <w:szCs w:val="24"/>
              </w:rPr>
            </w:pPr>
            <w:r w:rsidRPr="00C832FA">
              <w:rPr>
                <w:b/>
                <w:iCs/>
                <w:color w:val="000000" w:themeColor="text1"/>
                <w:szCs w:val="24"/>
              </w:rPr>
              <w:t>Направленность</w:t>
            </w:r>
          </w:p>
        </w:tc>
        <w:tc>
          <w:tcPr>
            <w:tcW w:w="6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32FA" w:rsidRPr="00C832FA" w:rsidRDefault="00C832FA" w:rsidP="00887746">
            <w:pPr>
              <w:pStyle w:val="Textbody"/>
              <w:ind w:left="179"/>
              <w:rPr>
                <w:iCs/>
                <w:color w:val="000000" w:themeColor="text1"/>
                <w:szCs w:val="24"/>
              </w:rPr>
            </w:pPr>
            <w:r w:rsidRPr="00887746">
              <w:rPr>
                <w:i/>
                <w:iCs/>
                <w:color w:val="000000" w:themeColor="text1"/>
                <w:szCs w:val="24"/>
              </w:rPr>
              <w:t>социально-гуманитарная</w:t>
            </w:r>
          </w:p>
        </w:tc>
      </w:tr>
      <w:tr w:rsidR="00C832FA" w:rsidRPr="00C832FA" w:rsidTr="00887746">
        <w:tc>
          <w:tcPr>
            <w:tcW w:w="3368" w:type="dxa"/>
            <w:shd w:val="clear" w:color="auto" w:fill="FFFFFF"/>
          </w:tcPr>
          <w:p w:rsidR="00C832FA" w:rsidRPr="00C832FA" w:rsidRDefault="00C832FA" w:rsidP="00BA139E">
            <w:pPr>
              <w:pStyle w:val="Textbody"/>
              <w:rPr>
                <w:b/>
                <w:iCs/>
                <w:color w:val="000000" w:themeColor="text1"/>
                <w:szCs w:val="24"/>
              </w:rPr>
            </w:pPr>
            <w:r w:rsidRPr="00C832FA">
              <w:rPr>
                <w:b/>
                <w:iCs/>
                <w:color w:val="000000" w:themeColor="text1"/>
                <w:szCs w:val="24"/>
              </w:rPr>
              <w:t>Вид деятельности</w:t>
            </w:r>
          </w:p>
        </w:tc>
        <w:tc>
          <w:tcPr>
            <w:tcW w:w="6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32FA" w:rsidRPr="00C832FA" w:rsidRDefault="007267BE" w:rsidP="007267BE">
            <w:pPr>
              <w:pStyle w:val="Textbody"/>
              <w:ind w:left="321"/>
              <w:jc w:val="left"/>
              <w:rPr>
                <w:i/>
                <w:iCs/>
                <w:color w:val="000000" w:themeColor="text1"/>
                <w:szCs w:val="24"/>
              </w:rPr>
            </w:pPr>
            <w:r w:rsidRPr="007267BE">
              <w:rPr>
                <w:iCs/>
                <w:color w:val="000000" w:themeColor="text1"/>
                <w:szCs w:val="24"/>
              </w:rPr>
              <w:t>Дополнительные образовательные услуги</w:t>
            </w:r>
          </w:p>
        </w:tc>
      </w:tr>
      <w:tr w:rsidR="00C832FA" w:rsidRPr="00C832FA" w:rsidTr="00887746">
        <w:tc>
          <w:tcPr>
            <w:tcW w:w="3368" w:type="dxa"/>
            <w:shd w:val="clear" w:color="auto" w:fill="FFFFFF"/>
          </w:tcPr>
          <w:p w:rsidR="00C832FA" w:rsidRPr="00C832FA" w:rsidRDefault="00C832FA" w:rsidP="00BA139E">
            <w:pPr>
              <w:pStyle w:val="Standard"/>
              <w:rPr>
                <w:b/>
                <w:color w:val="000000" w:themeColor="text1"/>
                <w:sz w:val="24"/>
                <w:szCs w:val="24"/>
              </w:rPr>
            </w:pPr>
            <w:r w:rsidRPr="00C832FA">
              <w:rPr>
                <w:b/>
                <w:color w:val="000000" w:themeColor="text1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32FA" w:rsidRPr="00C832FA" w:rsidRDefault="00063AFD" w:rsidP="00BA139E">
            <w:pPr>
              <w:pStyle w:val="Standard"/>
              <w:ind w:left="179"/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  <w:u w:val="single"/>
              </w:rPr>
              <w:t xml:space="preserve">1 </w:t>
            </w:r>
            <w:r>
              <w:rPr>
                <w:color w:val="000000" w:themeColor="text1"/>
                <w:sz w:val="24"/>
                <w:szCs w:val="24"/>
              </w:rPr>
              <w:t>год</w:t>
            </w:r>
            <w:r w:rsidR="00C832FA" w:rsidRPr="00C832FA">
              <w:rPr>
                <w:color w:val="000000" w:themeColor="text1"/>
                <w:sz w:val="24"/>
                <w:szCs w:val="24"/>
              </w:rPr>
              <w:t xml:space="preserve"> (</w:t>
            </w:r>
            <w:r w:rsidR="00E66920">
              <w:rPr>
                <w:i/>
                <w:color w:val="000000" w:themeColor="text1"/>
                <w:sz w:val="24"/>
                <w:szCs w:val="24"/>
                <w:u w:val="single"/>
              </w:rPr>
              <w:t>36</w:t>
            </w:r>
            <w:r w:rsidR="00E66920">
              <w:rPr>
                <w:color w:val="000000" w:themeColor="text1"/>
                <w:sz w:val="24"/>
                <w:szCs w:val="24"/>
              </w:rPr>
              <w:t xml:space="preserve"> часов</w:t>
            </w:r>
            <w:r w:rsidR="00C832FA" w:rsidRPr="00C832FA">
              <w:rPr>
                <w:color w:val="000000" w:themeColor="text1"/>
                <w:sz w:val="24"/>
                <w:szCs w:val="24"/>
              </w:rPr>
              <w:t>)</w:t>
            </w:r>
          </w:p>
          <w:p w:rsidR="00C832FA" w:rsidRPr="00C832FA" w:rsidRDefault="00C832FA" w:rsidP="00BA139E">
            <w:pPr>
              <w:pStyle w:val="Standard"/>
              <w:ind w:left="179"/>
              <w:rPr>
                <w:color w:val="000000" w:themeColor="text1"/>
                <w:sz w:val="24"/>
                <w:szCs w:val="24"/>
              </w:rPr>
            </w:pPr>
          </w:p>
        </w:tc>
      </w:tr>
      <w:tr w:rsidR="00C832FA" w:rsidRPr="00C832FA" w:rsidTr="00887746">
        <w:tc>
          <w:tcPr>
            <w:tcW w:w="3368" w:type="dxa"/>
            <w:shd w:val="clear" w:color="auto" w:fill="FFFFFF"/>
          </w:tcPr>
          <w:p w:rsidR="00C832FA" w:rsidRPr="00C832FA" w:rsidRDefault="00C832FA" w:rsidP="00BA139E">
            <w:pPr>
              <w:pStyle w:val="Standard"/>
              <w:rPr>
                <w:b/>
                <w:color w:val="000000" w:themeColor="text1"/>
                <w:sz w:val="24"/>
                <w:szCs w:val="24"/>
              </w:rPr>
            </w:pPr>
            <w:r w:rsidRPr="00C832FA">
              <w:rPr>
                <w:b/>
                <w:color w:val="000000" w:themeColor="text1"/>
                <w:sz w:val="24"/>
                <w:szCs w:val="24"/>
              </w:rPr>
              <w:t>Возраст детей</w:t>
            </w:r>
          </w:p>
        </w:tc>
        <w:tc>
          <w:tcPr>
            <w:tcW w:w="6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32FA" w:rsidRPr="00C832FA" w:rsidRDefault="00C832FA" w:rsidP="00887746">
            <w:pPr>
              <w:pStyle w:val="Standard"/>
              <w:ind w:left="179"/>
              <w:rPr>
                <w:color w:val="000000" w:themeColor="text1"/>
                <w:sz w:val="24"/>
                <w:szCs w:val="24"/>
              </w:rPr>
            </w:pPr>
            <w:r w:rsidRPr="00C832FA">
              <w:rPr>
                <w:color w:val="000000" w:themeColor="text1"/>
                <w:sz w:val="24"/>
                <w:szCs w:val="24"/>
              </w:rPr>
              <w:t xml:space="preserve"> от </w:t>
            </w:r>
            <w:r w:rsidR="00887746">
              <w:rPr>
                <w:color w:val="000000" w:themeColor="text1"/>
                <w:sz w:val="24"/>
                <w:szCs w:val="24"/>
              </w:rPr>
              <w:t xml:space="preserve">13 </w:t>
            </w:r>
            <w:r w:rsidRPr="00C832FA">
              <w:rPr>
                <w:color w:val="000000" w:themeColor="text1"/>
                <w:sz w:val="24"/>
                <w:szCs w:val="24"/>
              </w:rPr>
              <w:t xml:space="preserve">до </w:t>
            </w:r>
            <w:r w:rsidR="00887746">
              <w:rPr>
                <w:color w:val="000000" w:themeColor="text1"/>
                <w:sz w:val="24"/>
                <w:szCs w:val="24"/>
              </w:rPr>
              <w:t xml:space="preserve">14 </w:t>
            </w:r>
            <w:r w:rsidRPr="00C832FA">
              <w:rPr>
                <w:color w:val="000000" w:themeColor="text1"/>
                <w:sz w:val="24"/>
                <w:szCs w:val="24"/>
              </w:rPr>
              <w:t>лет</w:t>
            </w:r>
          </w:p>
        </w:tc>
      </w:tr>
      <w:tr w:rsidR="00C832FA" w:rsidRPr="00C832FA" w:rsidTr="00887746">
        <w:tc>
          <w:tcPr>
            <w:tcW w:w="3368" w:type="dxa"/>
            <w:shd w:val="clear" w:color="auto" w:fill="FFFFFF"/>
          </w:tcPr>
          <w:p w:rsidR="00C832FA" w:rsidRPr="00C832FA" w:rsidRDefault="00C832FA" w:rsidP="00BA139E">
            <w:pPr>
              <w:pStyle w:val="Textbody"/>
              <w:rPr>
                <w:b/>
                <w:iCs/>
                <w:color w:val="000000" w:themeColor="text1"/>
                <w:szCs w:val="24"/>
              </w:rPr>
            </w:pPr>
            <w:r w:rsidRPr="00C832FA">
              <w:rPr>
                <w:b/>
                <w:iCs/>
                <w:color w:val="000000" w:themeColor="text1"/>
                <w:szCs w:val="24"/>
              </w:rPr>
              <w:t>Название объединения</w:t>
            </w:r>
          </w:p>
        </w:tc>
        <w:tc>
          <w:tcPr>
            <w:tcW w:w="6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32FA" w:rsidRPr="00C832FA" w:rsidRDefault="00C832FA" w:rsidP="007267BE">
            <w:pPr>
              <w:pStyle w:val="Standard"/>
              <w:ind w:left="179"/>
              <w:rPr>
                <w:iCs/>
                <w:color w:val="000000" w:themeColor="text1"/>
                <w:sz w:val="24"/>
                <w:szCs w:val="24"/>
              </w:rPr>
            </w:pPr>
            <w:r w:rsidRPr="00C832FA">
              <w:rPr>
                <w:iCs/>
                <w:color w:val="000000" w:themeColor="text1"/>
                <w:sz w:val="24"/>
                <w:szCs w:val="24"/>
              </w:rPr>
              <w:t>«</w:t>
            </w:r>
            <w:r w:rsidR="007267BE">
              <w:rPr>
                <w:iCs/>
                <w:color w:val="000000" w:themeColor="text1"/>
                <w:sz w:val="24"/>
                <w:szCs w:val="24"/>
              </w:rPr>
              <w:t>Социальное предпринимательство</w:t>
            </w:r>
            <w:r w:rsidRPr="00C832FA">
              <w:rPr>
                <w:i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C832FA" w:rsidRPr="00C832FA" w:rsidTr="00887746">
        <w:trPr>
          <w:trHeight w:val="774"/>
        </w:trPr>
        <w:tc>
          <w:tcPr>
            <w:tcW w:w="3368" w:type="dxa"/>
            <w:shd w:val="clear" w:color="auto" w:fill="FFFFFF"/>
          </w:tcPr>
          <w:p w:rsidR="00C832FA" w:rsidRPr="00C832FA" w:rsidRDefault="00C832FA" w:rsidP="00BA139E">
            <w:pPr>
              <w:pStyle w:val="Textbody"/>
              <w:jc w:val="left"/>
              <w:rPr>
                <w:b/>
                <w:iCs/>
                <w:color w:val="000000" w:themeColor="text1"/>
                <w:szCs w:val="24"/>
              </w:rPr>
            </w:pPr>
            <w:r w:rsidRPr="00C832FA">
              <w:rPr>
                <w:b/>
                <w:iCs/>
                <w:color w:val="000000" w:themeColor="text1"/>
                <w:szCs w:val="24"/>
              </w:rPr>
              <w:t>Педагоги, реализующие программу</w:t>
            </w:r>
          </w:p>
        </w:tc>
        <w:tc>
          <w:tcPr>
            <w:tcW w:w="6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32FA" w:rsidRPr="00C832FA" w:rsidRDefault="00887746" w:rsidP="00BA139E">
            <w:pPr>
              <w:pStyle w:val="Standard"/>
              <w:ind w:left="179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Жарков Александр Витальевич</w:t>
            </w:r>
          </w:p>
        </w:tc>
      </w:tr>
    </w:tbl>
    <w:p w:rsidR="00C832FA" w:rsidRPr="00C832FA" w:rsidRDefault="00C832F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3201F" w:rsidRPr="0003201F" w:rsidRDefault="00C832FA" w:rsidP="0003201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832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sdt>
      <w:sdtPr>
        <w:rPr>
          <w:sz w:val="24"/>
          <w:szCs w:val="24"/>
          <w:lang w:bidi="ru-RU"/>
        </w:rPr>
        <w:id w:val="10715455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3201F" w:rsidRPr="00515876" w:rsidRDefault="0003201F" w:rsidP="0003201F">
          <w:pPr>
            <w:pStyle w:val="ab"/>
            <w:jc w:val="center"/>
            <w:rPr>
              <w:b/>
            </w:rPr>
          </w:pPr>
          <w:r w:rsidRPr="00515876">
            <w:rPr>
              <w:b/>
            </w:rPr>
            <w:t>Оглавление</w:t>
          </w:r>
        </w:p>
        <w:p w:rsidR="0003201F" w:rsidRDefault="0003201F" w:rsidP="0003201F">
          <w:pPr>
            <w:pStyle w:val="11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0137665" w:history="1">
            <w:r w:rsidRPr="00854575">
              <w:rPr>
                <w:rStyle w:val="a3"/>
                <w:noProof/>
              </w:rPr>
              <w:t>ПАСПОРТ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_Toc140137665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201F" w:rsidRDefault="00DF5A59" w:rsidP="0003201F">
          <w:pPr>
            <w:pStyle w:val="11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66" w:history="1">
            <w:r w:rsidR="0003201F" w:rsidRPr="00854575">
              <w:rPr>
                <w:rStyle w:val="a3"/>
                <w:noProof/>
              </w:rPr>
              <w:t>РАЗДЕЛ 1. «КОМПЛЕКС ОСНОВНЫХ ХАРАКТЕРИСТИК ПРОГРАММЫ»</w:t>
            </w:r>
            <w:r w:rsidR="0003201F">
              <w:rPr>
                <w:noProof/>
                <w:webHidden/>
              </w:rPr>
              <w:tab/>
            </w:r>
            <w:r w:rsidR="0003201F">
              <w:rPr>
                <w:noProof/>
                <w:webHidden/>
              </w:rPr>
              <w:fldChar w:fldCharType="begin"/>
            </w:r>
            <w:r w:rsidR="0003201F">
              <w:rPr>
                <w:noProof/>
                <w:webHidden/>
              </w:rPr>
              <w:instrText xml:space="preserve"> PAGEREF _Toc140137666 \h </w:instrText>
            </w:r>
            <w:r w:rsidR="0003201F">
              <w:rPr>
                <w:noProof/>
                <w:webHidden/>
              </w:rPr>
            </w:r>
            <w:r w:rsidR="0003201F">
              <w:rPr>
                <w:noProof/>
                <w:webHidden/>
              </w:rPr>
              <w:fldChar w:fldCharType="separate"/>
            </w:r>
            <w:r w:rsidR="0003201F">
              <w:rPr>
                <w:noProof/>
                <w:webHidden/>
              </w:rPr>
              <w:t>4</w:t>
            </w:r>
            <w:r w:rsidR="0003201F">
              <w:rPr>
                <w:noProof/>
                <w:webHidden/>
              </w:rPr>
              <w:fldChar w:fldCharType="end"/>
            </w:r>
          </w:hyperlink>
        </w:p>
        <w:p w:rsidR="0003201F" w:rsidRDefault="00DF5A59" w:rsidP="0003201F">
          <w:pPr>
            <w:pStyle w:val="11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67" w:history="1">
            <w:r w:rsidR="0003201F" w:rsidRPr="00854575">
              <w:rPr>
                <w:rStyle w:val="a3"/>
                <w:noProof/>
              </w:rPr>
              <w:t>1.1 Пояс</w:t>
            </w:r>
            <w:r w:rsidR="0003201F" w:rsidRPr="00854575">
              <w:rPr>
                <w:rStyle w:val="a3"/>
                <w:noProof/>
                <w:spacing w:val="-2"/>
              </w:rPr>
              <w:t>н</w:t>
            </w:r>
            <w:r w:rsidR="0003201F" w:rsidRPr="00854575">
              <w:rPr>
                <w:rStyle w:val="a3"/>
                <w:noProof/>
                <w:spacing w:val="-1"/>
              </w:rPr>
              <w:t>и</w:t>
            </w:r>
            <w:r w:rsidR="0003201F" w:rsidRPr="00854575">
              <w:rPr>
                <w:rStyle w:val="a3"/>
                <w:noProof/>
                <w:spacing w:val="1"/>
              </w:rPr>
              <w:t>т</w:t>
            </w:r>
            <w:r w:rsidR="0003201F" w:rsidRPr="00854575">
              <w:rPr>
                <w:rStyle w:val="a3"/>
                <w:noProof/>
                <w:spacing w:val="-3"/>
              </w:rPr>
              <w:t>е</w:t>
            </w:r>
            <w:r w:rsidR="0003201F" w:rsidRPr="00854575">
              <w:rPr>
                <w:rStyle w:val="a3"/>
                <w:noProof/>
              </w:rPr>
              <w:t>ль</w:t>
            </w:r>
            <w:r w:rsidR="0003201F" w:rsidRPr="00854575">
              <w:rPr>
                <w:rStyle w:val="a3"/>
                <w:noProof/>
                <w:spacing w:val="-4"/>
              </w:rPr>
              <w:t>н</w:t>
            </w:r>
            <w:r w:rsidR="0003201F" w:rsidRPr="00854575">
              <w:rPr>
                <w:rStyle w:val="a3"/>
                <w:noProof/>
              </w:rPr>
              <w:t>ая</w:t>
            </w:r>
            <w:r w:rsidR="0003201F" w:rsidRPr="00854575">
              <w:rPr>
                <w:rStyle w:val="a3"/>
                <w:noProof/>
                <w:spacing w:val="-2"/>
              </w:rPr>
              <w:t xml:space="preserve"> </w:t>
            </w:r>
            <w:r w:rsidR="0003201F" w:rsidRPr="00854575">
              <w:rPr>
                <w:rStyle w:val="a3"/>
                <w:noProof/>
              </w:rPr>
              <w:t>з</w:t>
            </w:r>
            <w:r w:rsidR="0003201F" w:rsidRPr="00854575">
              <w:rPr>
                <w:rStyle w:val="a3"/>
                <w:noProof/>
                <w:spacing w:val="-2"/>
              </w:rPr>
              <w:t>а</w:t>
            </w:r>
            <w:r w:rsidR="0003201F" w:rsidRPr="00854575">
              <w:rPr>
                <w:rStyle w:val="a3"/>
                <w:noProof/>
                <w:spacing w:val="-1"/>
              </w:rPr>
              <w:t>пи</w:t>
            </w:r>
            <w:r w:rsidR="0003201F" w:rsidRPr="00854575">
              <w:rPr>
                <w:rStyle w:val="a3"/>
                <w:noProof/>
              </w:rPr>
              <w:t>ска</w:t>
            </w:r>
            <w:r w:rsidR="0003201F">
              <w:rPr>
                <w:noProof/>
                <w:webHidden/>
              </w:rPr>
              <w:tab/>
            </w:r>
            <w:r w:rsidR="0003201F">
              <w:rPr>
                <w:noProof/>
                <w:webHidden/>
              </w:rPr>
              <w:fldChar w:fldCharType="begin"/>
            </w:r>
            <w:r w:rsidR="0003201F">
              <w:rPr>
                <w:noProof/>
                <w:webHidden/>
              </w:rPr>
              <w:instrText xml:space="preserve"> PAGEREF _Toc140137667 \h </w:instrText>
            </w:r>
            <w:r w:rsidR="0003201F">
              <w:rPr>
                <w:noProof/>
                <w:webHidden/>
              </w:rPr>
            </w:r>
            <w:r w:rsidR="0003201F">
              <w:rPr>
                <w:noProof/>
                <w:webHidden/>
              </w:rPr>
              <w:fldChar w:fldCharType="separate"/>
            </w:r>
            <w:r w:rsidR="0003201F">
              <w:rPr>
                <w:noProof/>
                <w:webHidden/>
              </w:rPr>
              <w:t>4</w:t>
            </w:r>
            <w:r w:rsidR="0003201F">
              <w:rPr>
                <w:noProof/>
                <w:webHidden/>
              </w:rPr>
              <w:fldChar w:fldCharType="end"/>
            </w:r>
          </w:hyperlink>
        </w:p>
        <w:p w:rsidR="0003201F" w:rsidRDefault="00DF5A59" w:rsidP="0003201F">
          <w:pPr>
            <w:pStyle w:val="11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68" w:history="1">
            <w:r w:rsidR="0003201F" w:rsidRPr="00854575">
              <w:rPr>
                <w:rStyle w:val="a3"/>
                <w:noProof/>
              </w:rPr>
              <w:t>1.2. Цель</w:t>
            </w:r>
            <w:r w:rsidR="0003201F" w:rsidRPr="00854575">
              <w:rPr>
                <w:rStyle w:val="a3"/>
                <w:noProof/>
                <w:spacing w:val="-1"/>
              </w:rPr>
              <w:t xml:space="preserve"> </w:t>
            </w:r>
            <w:r w:rsidR="0003201F" w:rsidRPr="00854575">
              <w:rPr>
                <w:rStyle w:val="a3"/>
                <w:noProof/>
              </w:rPr>
              <w:t>и</w:t>
            </w:r>
            <w:r w:rsidR="0003201F" w:rsidRPr="00854575">
              <w:rPr>
                <w:rStyle w:val="a3"/>
                <w:noProof/>
                <w:spacing w:val="-2"/>
              </w:rPr>
              <w:t xml:space="preserve"> </w:t>
            </w:r>
            <w:r w:rsidR="0003201F" w:rsidRPr="00854575">
              <w:rPr>
                <w:rStyle w:val="a3"/>
                <w:noProof/>
              </w:rPr>
              <w:t>за</w:t>
            </w:r>
            <w:r w:rsidR="0003201F" w:rsidRPr="00854575">
              <w:rPr>
                <w:rStyle w:val="a3"/>
                <w:noProof/>
                <w:spacing w:val="-3"/>
              </w:rPr>
              <w:t>д</w:t>
            </w:r>
            <w:r w:rsidR="0003201F" w:rsidRPr="00854575">
              <w:rPr>
                <w:rStyle w:val="a3"/>
                <w:noProof/>
              </w:rPr>
              <w:t>а</w:t>
            </w:r>
            <w:r w:rsidR="0003201F" w:rsidRPr="00854575">
              <w:rPr>
                <w:rStyle w:val="a3"/>
                <w:noProof/>
                <w:spacing w:val="-2"/>
              </w:rPr>
              <w:t>ч</w:t>
            </w:r>
            <w:r w:rsidR="0003201F" w:rsidRPr="00854575">
              <w:rPr>
                <w:rStyle w:val="a3"/>
                <w:noProof/>
              </w:rPr>
              <w:t xml:space="preserve">и </w:t>
            </w:r>
            <w:r w:rsidR="0003201F" w:rsidRPr="00854575">
              <w:rPr>
                <w:rStyle w:val="a3"/>
                <w:noProof/>
                <w:spacing w:val="-1"/>
              </w:rPr>
              <w:t>п</w:t>
            </w:r>
            <w:r w:rsidR="0003201F" w:rsidRPr="00854575">
              <w:rPr>
                <w:rStyle w:val="a3"/>
                <w:noProof/>
                <w:spacing w:val="-2"/>
              </w:rPr>
              <w:t>р</w:t>
            </w:r>
            <w:r w:rsidR="0003201F" w:rsidRPr="00854575">
              <w:rPr>
                <w:rStyle w:val="a3"/>
                <w:noProof/>
              </w:rPr>
              <w:t>о</w:t>
            </w:r>
            <w:r w:rsidR="0003201F" w:rsidRPr="00854575">
              <w:rPr>
                <w:rStyle w:val="a3"/>
                <w:noProof/>
                <w:spacing w:val="-3"/>
              </w:rPr>
              <w:t>г</w:t>
            </w:r>
            <w:r w:rsidR="0003201F" w:rsidRPr="00854575">
              <w:rPr>
                <w:rStyle w:val="a3"/>
                <w:noProof/>
              </w:rPr>
              <w:t>рам</w:t>
            </w:r>
            <w:r w:rsidR="0003201F" w:rsidRPr="00854575">
              <w:rPr>
                <w:rStyle w:val="a3"/>
                <w:noProof/>
                <w:spacing w:val="-4"/>
              </w:rPr>
              <w:t>м</w:t>
            </w:r>
            <w:r w:rsidR="0003201F" w:rsidRPr="00854575">
              <w:rPr>
                <w:rStyle w:val="a3"/>
                <w:noProof/>
              </w:rPr>
              <w:t>ы</w:t>
            </w:r>
            <w:r w:rsidR="0003201F">
              <w:rPr>
                <w:noProof/>
                <w:webHidden/>
              </w:rPr>
              <w:tab/>
            </w:r>
            <w:r w:rsidR="00AD5B22">
              <w:rPr>
                <w:noProof/>
                <w:webHidden/>
              </w:rPr>
              <w:t>6</w:t>
            </w:r>
          </w:hyperlink>
        </w:p>
        <w:p w:rsidR="0003201F" w:rsidRDefault="00DF5A59" w:rsidP="0003201F">
          <w:pPr>
            <w:pStyle w:val="11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69" w:history="1">
            <w:r w:rsidR="0003201F" w:rsidRPr="00854575">
              <w:rPr>
                <w:rStyle w:val="a3"/>
                <w:noProof/>
              </w:rPr>
              <w:t>1.3. Содержание программы</w:t>
            </w:r>
            <w:r w:rsidR="0003201F">
              <w:rPr>
                <w:noProof/>
                <w:webHidden/>
              </w:rPr>
              <w:tab/>
            </w:r>
            <w:r w:rsidR="00AD5B22">
              <w:rPr>
                <w:noProof/>
                <w:webHidden/>
              </w:rPr>
              <w:t>8</w:t>
            </w:r>
          </w:hyperlink>
        </w:p>
        <w:p w:rsidR="0003201F" w:rsidRDefault="00DF5A59" w:rsidP="0003201F">
          <w:pPr>
            <w:pStyle w:val="11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70" w:history="1">
            <w:r w:rsidR="0003201F" w:rsidRPr="00854575">
              <w:rPr>
                <w:rStyle w:val="a3"/>
                <w:noProof/>
              </w:rPr>
              <w:t>1.4 Планируемые результаты</w:t>
            </w:r>
            <w:r w:rsidR="0003201F">
              <w:rPr>
                <w:noProof/>
                <w:webHidden/>
              </w:rPr>
              <w:tab/>
            </w:r>
            <w:r w:rsidR="00AD5B22">
              <w:rPr>
                <w:noProof/>
                <w:webHidden/>
              </w:rPr>
              <w:t>10</w:t>
            </w:r>
          </w:hyperlink>
        </w:p>
        <w:p w:rsidR="0003201F" w:rsidRDefault="00DF5A59" w:rsidP="0003201F">
          <w:pPr>
            <w:pStyle w:val="11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71" w:history="1">
            <w:r w:rsidR="0003201F" w:rsidRPr="00854575">
              <w:rPr>
                <w:rStyle w:val="a3"/>
                <w:noProof/>
              </w:rPr>
              <w:t>РАЗДЕЛ 2. «КОМПЛЕКС ОРГАНИЗАЦИОННО-ПЕДАГОГИЧЕСКИХ УСЛОВИЙ»</w:t>
            </w:r>
            <w:r w:rsidR="0003201F">
              <w:rPr>
                <w:noProof/>
                <w:webHidden/>
              </w:rPr>
              <w:tab/>
            </w:r>
            <w:r w:rsidR="00AD5B22">
              <w:rPr>
                <w:noProof/>
                <w:webHidden/>
              </w:rPr>
              <w:t>11</w:t>
            </w:r>
          </w:hyperlink>
        </w:p>
        <w:p w:rsidR="0003201F" w:rsidRDefault="00DF5A59" w:rsidP="0003201F">
          <w:pPr>
            <w:pStyle w:val="11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72" w:history="1">
            <w:r w:rsidR="0003201F" w:rsidRPr="00854575">
              <w:rPr>
                <w:rStyle w:val="a3"/>
                <w:noProof/>
              </w:rPr>
              <w:t>2.1 Календарный учебный график</w:t>
            </w:r>
            <w:r w:rsidR="0003201F">
              <w:rPr>
                <w:noProof/>
                <w:webHidden/>
              </w:rPr>
              <w:tab/>
            </w:r>
            <w:r w:rsidR="00AD5B22">
              <w:rPr>
                <w:noProof/>
                <w:webHidden/>
              </w:rPr>
              <w:t>11</w:t>
            </w:r>
          </w:hyperlink>
        </w:p>
        <w:p w:rsidR="0003201F" w:rsidRDefault="00DF5A59" w:rsidP="0003201F">
          <w:pPr>
            <w:pStyle w:val="11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73" w:history="1">
            <w:r w:rsidR="0003201F" w:rsidRPr="00854575">
              <w:rPr>
                <w:rStyle w:val="a3"/>
                <w:noProof/>
              </w:rPr>
              <w:t>2.2 Условия реализации программы</w:t>
            </w:r>
            <w:r w:rsidR="0003201F">
              <w:rPr>
                <w:noProof/>
                <w:webHidden/>
              </w:rPr>
              <w:tab/>
            </w:r>
            <w:r w:rsidR="00AD5B22">
              <w:rPr>
                <w:noProof/>
                <w:webHidden/>
              </w:rPr>
              <w:t>12</w:t>
            </w:r>
          </w:hyperlink>
        </w:p>
        <w:p w:rsidR="0003201F" w:rsidRDefault="00DF5A59" w:rsidP="0003201F">
          <w:pPr>
            <w:pStyle w:val="11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74" w:history="1">
            <w:r w:rsidR="0003201F" w:rsidRPr="00854575">
              <w:rPr>
                <w:rStyle w:val="a3"/>
                <w:noProof/>
              </w:rPr>
              <w:t>2.3 Формы аттестации (контроля)</w:t>
            </w:r>
            <w:r w:rsidR="0003201F">
              <w:rPr>
                <w:noProof/>
                <w:webHidden/>
              </w:rPr>
              <w:tab/>
            </w:r>
            <w:r w:rsidR="00AD5B22">
              <w:rPr>
                <w:noProof/>
                <w:webHidden/>
              </w:rPr>
              <w:t>13</w:t>
            </w:r>
          </w:hyperlink>
        </w:p>
        <w:p w:rsidR="0003201F" w:rsidRDefault="00DF5A59" w:rsidP="0003201F">
          <w:pPr>
            <w:pStyle w:val="11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75" w:history="1">
            <w:r w:rsidR="0003201F" w:rsidRPr="00854575">
              <w:rPr>
                <w:rStyle w:val="a3"/>
                <w:noProof/>
              </w:rPr>
              <w:t>2.4 Оценочные материалы</w:t>
            </w:r>
            <w:r w:rsidR="0003201F">
              <w:rPr>
                <w:noProof/>
                <w:webHidden/>
              </w:rPr>
              <w:tab/>
            </w:r>
            <w:r w:rsidR="00AD5B22">
              <w:rPr>
                <w:noProof/>
                <w:webHidden/>
              </w:rPr>
              <w:t>14</w:t>
            </w:r>
          </w:hyperlink>
        </w:p>
        <w:p w:rsidR="0003201F" w:rsidRPr="00AD5B22" w:rsidRDefault="00DF5A59" w:rsidP="00AD5B22">
          <w:pPr>
            <w:pStyle w:val="11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76" w:history="1">
            <w:r w:rsidR="0003201F" w:rsidRPr="00854575">
              <w:rPr>
                <w:rStyle w:val="a3"/>
                <w:noProof/>
              </w:rPr>
              <w:t>Список</w:t>
            </w:r>
            <w:r w:rsidR="0003201F" w:rsidRPr="00854575">
              <w:rPr>
                <w:rStyle w:val="a3"/>
                <w:noProof/>
                <w:spacing w:val="-1"/>
              </w:rPr>
              <w:t xml:space="preserve"> </w:t>
            </w:r>
            <w:r w:rsidR="0003201F" w:rsidRPr="00854575">
              <w:rPr>
                <w:rStyle w:val="a3"/>
                <w:noProof/>
              </w:rPr>
              <w:t>л</w:t>
            </w:r>
            <w:r w:rsidR="0003201F" w:rsidRPr="00854575">
              <w:rPr>
                <w:rStyle w:val="a3"/>
                <w:noProof/>
                <w:spacing w:val="-6"/>
              </w:rPr>
              <w:t>и</w:t>
            </w:r>
            <w:r w:rsidR="0003201F" w:rsidRPr="00854575">
              <w:rPr>
                <w:rStyle w:val="a3"/>
                <w:noProof/>
                <w:spacing w:val="4"/>
              </w:rPr>
              <w:t>т</w:t>
            </w:r>
            <w:r w:rsidR="0003201F" w:rsidRPr="00854575">
              <w:rPr>
                <w:rStyle w:val="a3"/>
                <w:noProof/>
                <w:spacing w:val="-3"/>
              </w:rPr>
              <w:t>е</w:t>
            </w:r>
            <w:r w:rsidR="0003201F" w:rsidRPr="00854575">
              <w:rPr>
                <w:rStyle w:val="a3"/>
                <w:noProof/>
                <w:spacing w:val="-2"/>
              </w:rPr>
              <w:t>р</w:t>
            </w:r>
            <w:r w:rsidR="0003201F" w:rsidRPr="00854575">
              <w:rPr>
                <w:rStyle w:val="a3"/>
                <w:noProof/>
                <w:spacing w:val="-4"/>
              </w:rPr>
              <w:t>а</w:t>
            </w:r>
            <w:r w:rsidR="0003201F" w:rsidRPr="00854575">
              <w:rPr>
                <w:rStyle w:val="a3"/>
                <w:noProof/>
                <w:spacing w:val="4"/>
              </w:rPr>
              <w:t>т</w:t>
            </w:r>
            <w:r w:rsidR="0003201F" w:rsidRPr="00854575">
              <w:rPr>
                <w:rStyle w:val="a3"/>
                <w:noProof/>
                <w:spacing w:val="-3"/>
              </w:rPr>
              <w:t>у</w:t>
            </w:r>
            <w:r w:rsidR="0003201F" w:rsidRPr="00854575">
              <w:rPr>
                <w:rStyle w:val="a3"/>
                <w:noProof/>
                <w:spacing w:val="-2"/>
              </w:rPr>
              <w:t>р</w:t>
            </w:r>
            <w:r w:rsidR="0003201F" w:rsidRPr="00854575">
              <w:rPr>
                <w:rStyle w:val="a3"/>
                <w:noProof/>
              </w:rPr>
              <w:t>ы</w:t>
            </w:r>
            <w:r w:rsidR="0003201F">
              <w:rPr>
                <w:noProof/>
                <w:webHidden/>
              </w:rPr>
              <w:tab/>
            </w:r>
            <w:r w:rsidR="00A57411">
              <w:rPr>
                <w:noProof/>
                <w:webHidden/>
              </w:rPr>
              <w:t>15</w:t>
            </w:r>
          </w:hyperlink>
          <w:r w:rsidR="0003201F">
            <w:rPr>
              <w:b/>
              <w:bCs/>
            </w:rPr>
            <w:fldChar w:fldCharType="end"/>
          </w:r>
        </w:p>
      </w:sdtContent>
    </w:sdt>
    <w:p w:rsidR="0003201F" w:rsidRDefault="0003201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03201F" w:rsidRDefault="0003201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58E1" w:rsidRPr="000A67F2" w:rsidRDefault="000A67F2" w:rsidP="004B58E1">
      <w:pPr>
        <w:pStyle w:val="Default"/>
        <w:jc w:val="center"/>
      </w:pPr>
      <w:r w:rsidRPr="000A67F2">
        <w:rPr>
          <w:b/>
          <w:bCs/>
        </w:rPr>
        <w:t xml:space="preserve">1. </w:t>
      </w:r>
      <w:r w:rsidR="004B58E1" w:rsidRPr="000A67F2">
        <w:rPr>
          <w:b/>
          <w:bCs/>
        </w:rPr>
        <w:t>КОМПЛЕКС ОСНОВНЫХ ХАРАКТЕРИСТИК ДОПОЛНИТЕЛЬНОЙ ОБЩЕОБРАЗОВАТЕЛЬНОЙ ОБЩЕРАЗВИВАЮЩЕЙ ПРОГРАММЫ</w:t>
      </w:r>
    </w:p>
    <w:p w:rsidR="004B58E1" w:rsidRPr="000A67F2" w:rsidRDefault="000A67F2" w:rsidP="004B58E1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67F2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4B58E1" w:rsidRPr="000A67F2">
        <w:rPr>
          <w:rFonts w:ascii="Times New Roman" w:hAnsi="Times New Roman" w:cs="Times New Roman"/>
          <w:b/>
          <w:bCs/>
          <w:sz w:val="24"/>
          <w:szCs w:val="24"/>
        </w:rPr>
        <w:t>.1.Пояснительная записка</w:t>
      </w:r>
    </w:p>
    <w:p w:rsidR="009375C7" w:rsidRPr="000A67F2" w:rsidRDefault="009375C7" w:rsidP="00937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7F2">
        <w:rPr>
          <w:rFonts w:ascii="Times New Roman" w:eastAsia="Times New Roman" w:hAnsi="Times New Roman" w:cs="Times New Roman"/>
          <w:sz w:val="24"/>
          <w:szCs w:val="24"/>
        </w:rPr>
        <w:t>Коренные изменения экономического характера, происходящие в России в последнее десятилетие, обусловили потребность общества в экономически грамотном человеке, способном сочетать личные интересы с интересами общества, деловые качества – с нравственными, такими, как честность, порядочность, гражданственность</w:t>
      </w:r>
      <w:proofErr w:type="gramStart"/>
      <w:r w:rsidRPr="000A67F2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Pr="000A67F2">
        <w:rPr>
          <w:rFonts w:ascii="Times New Roman" w:eastAsia="Times New Roman" w:hAnsi="Times New Roman" w:cs="Times New Roman"/>
          <w:sz w:val="24"/>
          <w:szCs w:val="24"/>
        </w:rPr>
        <w:t>сли раньше экономические проблемы (будь то организация или частное лицо) отодвигались от школьника, то сегодня жизнь настоятельно требует, чтобы ученик даже начальной школы знал, что такое потребности и ограниченность возможностей их удовлетворения; умел делать осознанный выбор; представлял назначение денег; понимал, из чего складывается бюджет семьи и школы; что такое цена товара и от чего она зависит; как создается богатство и каковы его источники; как зарабатываются и работают деньги (организацией или частным лицом).</w:t>
      </w:r>
    </w:p>
    <w:p w:rsidR="009375C7" w:rsidRPr="000A67F2" w:rsidRDefault="009375C7" w:rsidP="00937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7F2">
        <w:rPr>
          <w:rFonts w:ascii="Times New Roman" w:eastAsia="Times New Roman" w:hAnsi="Times New Roman" w:cs="Times New Roman"/>
          <w:sz w:val="24"/>
          <w:szCs w:val="24"/>
        </w:rPr>
        <w:t>К сожалению, предпринимательству не обучают в школе. Однако</w:t>
      </w:r>
      <w:proofErr w:type="gramStart"/>
      <w:r w:rsidRPr="000A67F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A67F2">
        <w:rPr>
          <w:rFonts w:ascii="Times New Roman" w:eastAsia="Times New Roman" w:hAnsi="Times New Roman" w:cs="Times New Roman"/>
          <w:sz w:val="24"/>
          <w:szCs w:val="24"/>
        </w:rPr>
        <w:t xml:space="preserve"> способность генерировать и развивать идеи, как личного, так и социального плана, свойственна всем детям. Можно говорить о том, что детям свойственно предпринимательство. И особенно отчетливо это заметно в раннем дошкольном детстве и в подростковом возрасте. И если первый возрастной этап характеризуется познанием мира и накоплением опыта (речевого, когнитивного и эмоционального), то в подростковом возрасте – это активное переосмысление мира и поиск своего места в жизни.</w:t>
      </w:r>
    </w:p>
    <w:p w:rsidR="009375C7" w:rsidRPr="000A67F2" w:rsidRDefault="009375C7" w:rsidP="00937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7F2">
        <w:rPr>
          <w:rFonts w:ascii="Times New Roman" w:eastAsia="Times New Roman" w:hAnsi="Times New Roman" w:cs="Times New Roman"/>
          <w:sz w:val="24"/>
          <w:szCs w:val="24"/>
        </w:rPr>
        <w:t>В связи с чем, становится очевидным необходимость обучения детей основам экономической и финансовой г</w:t>
      </w:r>
      <w:r w:rsidR="000E1DD4">
        <w:rPr>
          <w:rFonts w:ascii="Times New Roman" w:eastAsia="Times New Roman" w:hAnsi="Times New Roman" w:cs="Times New Roman"/>
          <w:sz w:val="24"/>
          <w:szCs w:val="24"/>
        </w:rPr>
        <w:t>рамотности. Именно в возрасте 13 -14</w:t>
      </w:r>
      <w:r w:rsidRPr="000A67F2">
        <w:rPr>
          <w:rFonts w:ascii="Times New Roman" w:eastAsia="Times New Roman" w:hAnsi="Times New Roman" w:cs="Times New Roman"/>
          <w:sz w:val="24"/>
          <w:szCs w:val="24"/>
        </w:rPr>
        <w:t xml:space="preserve"> лет подросток становится способен осмысливать свои знания и умения с точки зрения их ценности для себя лично, и общества в целом.</w:t>
      </w:r>
    </w:p>
    <w:p w:rsidR="009375C7" w:rsidRPr="000A67F2" w:rsidRDefault="009375C7" w:rsidP="00937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7F2">
        <w:rPr>
          <w:rFonts w:ascii="Times New Roman" w:eastAsia="Times New Roman" w:hAnsi="Times New Roman" w:cs="Times New Roman"/>
          <w:sz w:val="24"/>
          <w:szCs w:val="24"/>
        </w:rPr>
        <w:t>Экономические сведения помогут старшеклассникам оценить свои способности с точки зрения и ценности для региона, в котором они живут; лучше понять особенности труда в промышленности, сельском хозяйстве, в сфере торговых отношений и т.п., осознать значение различных профессий.</w:t>
      </w:r>
    </w:p>
    <w:p w:rsidR="009375C7" w:rsidRPr="000A67F2" w:rsidRDefault="009375C7" w:rsidP="00937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67F2">
        <w:rPr>
          <w:rFonts w:ascii="Times New Roman" w:eastAsia="Times New Roman" w:hAnsi="Times New Roman" w:cs="Times New Roman"/>
          <w:sz w:val="24"/>
          <w:szCs w:val="24"/>
        </w:rPr>
        <w:t>Основная идея программы состоит в том, что содержание учебного материала должно стать основой для дальнейшего изучения экономики, и способствовать: формированию представлений о собственных экономических потребностях и возможностях их удовлетворения; создание условий для творческого отношения к использованию всех видов ресурсов; приобретение начальных знаний и умений через включение в экономическую жизнь семьи, школы, региона (посредством социально-экономических проектов).</w:t>
      </w:r>
      <w:proofErr w:type="gramEnd"/>
    </w:p>
    <w:p w:rsidR="009375C7" w:rsidRPr="000A67F2" w:rsidRDefault="009375C7" w:rsidP="00737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7F2">
        <w:rPr>
          <w:rFonts w:ascii="Times New Roman" w:eastAsia="Times New Roman" w:hAnsi="Times New Roman" w:cs="Times New Roman"/>
          <w:sz w:val="24"/>
          <w:szCs w:val="24"/>
        </w:rPr>
        <w:t xml:space="preserve">Приобретая начальные экономические знания, подростки становятся способными видеть и оценивать те проблемы и задачи, которые стоят перед семьей, школой, регионом не только с точки зрения потребителя, но и (в силу природной предрасположенности детей к инновациям) с точки зрения новатора, предлагая решение проблем, до которых у взрослых «не доходят руки». Начав этот процесс (воспитания экономической грамотности) в подростковом возрасте, в будущем мы получаем </w:t>
      </w:r>
      <w:proofErr w:type="spellStart"/>
      <w:r w:rsidRPr="000A67F2">
        <w:rPr>
          <w:rFonts w:ascii="Times New Roman" w:eastAsia="Times New Roman" w:hAnsi="Times New Roman" w:cs="Times New Roman"/>
          <w:sz w:val="24"/>
          <w:szCs w:val="24"/>
        </w:rPr>
        <w:t>инновационно</w:t>
      </w:r>
      <w:proofErr w:type="spellEnd"/>
      <w:r w:rsidRPr="000A67F2">
        <w:rPr>
          <w:rFonts w:ascii="Times New Roman" w:eastAsia="Times New Roman" w:hAnsi="Times New Roman" w:cs="Times New Roman"/>
          <w:sz w:val="24"/>
          <w:szCs w:val="24"/>
        </w:rPr>
        <w:t xml:space="preserve"> мыслящего специалиста, готового осмыслять свой труд и его ценность не столько с точки зрения личной выгоды, сколько с точки зрения полезности для общества. </w:t>
      </w:r>
    </w:p>
    <w:p w:rsidR="009375C7" w:rsidRPr="000A67F2" w:rsidRDefault="009375C7" w:rsidP="00737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7F2">
        <w:rPr>
          <w:rFonts w:ascii="Times New Roman" w:eastAsia="Times New Roman" w:hAnsi="Times New Roman" w:cs="Times New Roman"/>
          <w:sz w:val="24"/>
          <w:szCs w:val="24"/>
        </w:rPr>
        <w:t>Таким образом, воспитание экономически грамотного специалиста полезно не только для личностного развития детей, но и для социально- экономического развития региона, в котором они проживают. Это подтверждает необходимость целенаправленной экономической и финансовой подготовки школьников к будущей экономической и предпринимательской деятельности.</w:t>
      </w:r>
    </w:p>
    <w:p w:rsidR="009375C7" w:rsidRPr="0003201F" w:rsidRDefault="009375C7" w:rsidP="0003201F">
      <w:pPr>
        <w:pStyle w:val="Default"/>
        <w:jc w:val="both"/>
      </w:pPr>
      <w:r w:rsidRPr="0003201F">
        <w:rPr>
          <w:b/>
          <w:bCs/>
        </w:rPr>
        <w:t xml:space="preserve">Направленность программы – </w:t>
      </w:r>
      <w:r w:rsidRPr="0003201F">
        <w:t>соци</w:t>
      </w:r>
      <w:r w:rsidR="000A67F2" w:rsidRPr="0003201F">
        <w:t>ально-</w:t>
      </w:r>
      <w:r w:rsidR="00284F95" w:rsidRPr="0003201F">
        <w:t>гуманитарная.</w:t>
      </w:r>
      <w:r w:rsidRPr="0003201F">
        <w:t xml:space="preserve"> </w:t>
      </w:r>
    </w:p>
    <w:p w:rsidR="0003201F" w:rsidRPr="0003201F" w:rsidRDefault="0003201F" w:rsidP="0003201F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3201F">
        <w:rPr>
          <w:rFonts w:ascii="Times New Roman" w:hAnsi="Times New Roman" w:cs="Times New Roman"/>
          <w:b/>
          <w:bCs/>
          <w:iCs/>
          <w:sz w:val="24"/>
          <w:szCs w:val="24"/>
        </w:rPr>
        <w:t>Вид программы:</w:t>
      </w:r>
    </w:p>
    <w:p w:rsidR="0003201F" w:rsidRPr="0003201F" w:rsidRDefault="0003201F" w:rsidP="0003201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201F">
        <w:rPr>
          <w:rFonts w:ascii="Times New Roman" w:hAnsi="Times New Roman" w:cs="Times New Roman"/>
          <w:i/>
          <w:iCs/>
          <w:sz w:val="24"/>
          <w:szCs w:val="24"/>
        </w:rPr>
        <w:t xml:space="preserve">- по степени авторства </w:t>
      </w:r>
      <w:r w:rsidRPr="0003201F">
        <w:rPr>
          <w:rFonts w:ascii="Times New Roman" w:hAnsi="Times New Roman" w:cs="Times New Roman"/>
          <w:iCs/>
          <w:sz w:val="24"/>
          <w:szCs w:val="24"/>
        </w:rPr>
        <w:t>-</w:t>
      </w:r>
      <w:r w:rsidRPr="000320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Pr="0003201F">
        <w:rPr>
          <w:rFonts w:ascii="Times New Roman" w:hAnsi="Times New Roman" w:cs="Times New Roman"/>
          <w:iCs/>
          <w:sz w:val="24"/>
          <w:szCs w:val="24"/>
        </w:rPr>
        <w:t>модифицированная</w:t>
      </w:r>
      <w:proofErr w:type="gramEnd"/>
      <w:r w:rsidRPr="0003201F">
        <w:rPr>
          <w:rFonts w:ascii="Times New Roman" w:hAnsi="Times New Roman" w:cs="Times New Roman"/>
          <w:iCs/>
          <w:sz w:val="24"/>
          <w:szCs w:val="24"/>
        </w:rPr>
        <w:t>;</w:t>
      </w:r>
    </w:p>
    <w:p w:rsidR="0003201F" w:rsidRPr="0003201F" w:rsidRDefault="0003201F" w:rsidP="0003201F">
      <w:pPr>
        <w:pStyle w:val="Default"/>
        <w:jc w:val="both"/>
        <w:rPr>
          <w:iCs/>
        </w:rPr>
      </w:pPr>
      <w:r w:rsidRPr="0003201F">
        <w:rPr>
          <w:i/>
          <w:iCs/>
        </w:rPr>
        <w:t xml:space="preserve">- по уровню сложности –  </w:t>
      </w:r>
      <w:proofErr w:type="gramStart"/>
      <w:r w:rsidRPr="0003201F">
        <w:rPr>
          <w:iCs/>
        </w:rPr>
        <w:t>базовая</w:t>
      </w:r>
      <w:proofErr w:type="gramEnd"/>
      <w:r w:rsidRPr="0003201F">
        <w:rPr>
          <w:iCs/>
        </w:rPr>
        <w:t>.</w:t>
      </w:r>
    </w:p>
    <w:p w:rsidR="0003201F" w:rsidRPr="0003201F" w:rsidRDefault="0003201F" w:rsidP="0003201F">
      <w:pPr>
        <w:spacing w:after="0" w:line="322" w:lineRule="exac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201F">
        <w:rPr>
          <w:rFonts w:ascii="Times New Roman" w:hAnsi="Times New Roman" w:cs="Times New Roman"/>
          <w:b/>
          <w:bCs/>
          <w:iCs/>
          <w:sz w:val="24"/>
          <w:szCs w:val="24"/>
        </w:rPr>
        <w:t>Язык реализации программы:</w:t>
      </w:r>
      <w:r>
        <w:rPr>
          <w:rFonts w:ascii="Times New Roman" w:hAnsi="Times New Roman" w:cs="Times New Roman"/>
          <w:iCs/>
          <w:sz w:val="24"/>
          <w:szCs w:val="24"/>
        </w:rPr>
        <w:t xml:space="preserve"> русский.</w:t>
      </w:r>
    </w:p>
    <w:p w:rsidR="0003201F" w:rsidRPr="0003201F" w:rsidRDefault="0003201F" w:rsidP="0003201F">
      <w:pPr>
        <w:spacing w:after="0" w:line="322" w:lineRule="exact"/>
        <w:rPr>
          <w:rFonts w:ascii="Times New Roman" w:hAnsi="Times New Roman" w:cs="Times New Roman"/>
          <w:iCs/>
          <w:sz w:val="24"/>
          <w:szCs w:val="24"/>
        </w:rPr>
      </w:pPr>
      <w:r w:rsidRPr="0003201F">
        <w:rPr>
          <w:rFonts w:ascii="Times New Roman" w:hAnsi="Times New Roman" w:cs="Times New Roman"/>
          <w:b/>
          <w:bCs/>
          <w:iCs/>
          <w:sz w:val="24"/>
          <w:szCs w:val="24"/>
        </w:rPr>
        <w:t>Перечень нормативных документов:</w:t>
      </w:r>
    </w:p>
    <w:p w:rsidR="0003201F" w:rsidRPr="0003201F" w:rsidRDefault="0003201F" w:rsidP="000320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1F">
        <w:rPr>
          <w:rFonts w:ascii="Times New Roman" w:hAnsi="Times New Roman" w:cs="Times New Roman"/>
          <w:sz w:val="24"/>
          <w:szCs w:val="24"/>
        </w:rPr>
        <w:t>Программа разработана в соответствии со следующими нормативными документами:</w:t>
      </w:r>
    </w:p>
    <w:p w:rsidR="0003201F" w:rsidRPr="0003201F" w:rsidRDefault="0003201F" w:rsidP="0003201F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01F">
        <w:rPr>
          <w:rFonts w:ascii="Times New Roman" w:hAnsi="Times New Roman" w:cs="Times New Roman"/>
          <w:sz w:val="24"/>
          <w:szCs w:val="24"/>
        </w:rPr>
        <w:lastRenderedPageBreak/>
        <w:t>Федеральный закон «Об образовании в Российской Федерации» от 29.12.2012 № 273-ФЗ.</w:t>
      </w:r>
    </w:p>
    <w:p w:rsidR="0003201F" w:rsidRPr="0003201F" w:rsidRDefault="0003201F" w:rsidP="0003201F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01F">
        <w:rPr>
          <w:rFonts w:ascii="Times New Roman" w:hAnsi="Times New Roman" w:cs="Times New Roman"/>
          <w:sz w:val="24"/>
          <w:szCs w:val="24"/>
        </w:rPr>
        <w:t>Федеральный закон от 31 июля 2020 г. N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03201F" w:rsidRPr="0003201F" w:rsidRDefault="0003201F" w:rsidP="0003201F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1F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31 марта 2022 года № 678-р. Концепция развития дополнительного образования детей до 2030 год.</w:t>
      </w:r>
    </w:p>
    <w:p w:rsidR="0003201F" w:rsidRPr="0003201F" w:rsidRDefault="0003201F" w:rsidP="0003201F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1F">
        <w:rPr>
          <w:rFonts w:ascii="Times New Roman" w:hAnsi="Times New Roman" w:cs="Times New Roman"/>
          <w:color w:val="000000"/>
          <w:sz w:val="24"/>
          <w:szCs w:val="24"/>
        </w:rPr>
        <w:t>Постановление Главного государственного санитарного врача РФ от 28 сентября 2020 г. №28 «Об утверждении санитарных правил СП 2.4.3648 – 20 «Санитарно – эпидемиологические требования к организациям воспитания и обучения, отдыха и оздоровления детей и молодежи».</w:t>
      </w:r>
    </w:p>
    <w:p w:rsidR="0003201F" w:rsidRPr="0003201F" w:rsidRDefault="0003201F" w:rsidP="0003201F">
      <w:pPr>
        <w:pStyle w:val="a4"/>
        <w:numPr>
          <w:ilvl w:val="0"/>
          <w:numId w:val="36"/>
        </w:numPr>
        <w:tabs>
          <w:tab w:val="left" w:pos="709"/>
        </w:tabs>
        <w:kinsoku w:val="0"/>
        <w:overflowPunct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3201F">
        <w:rPr>
          <w:rFonts w:ascii="Times New Roman" w:hAnsi="Times New Roman" w:cs="Times New Roman"/>
          <w:color w:val="000000"/>
          <w:sz w:val="24"/>
          <w:szCs w:val="24"/>
        </w:rPr>
        <w:t>Приказом Министерства просвещения РФ от 27.07.2022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03201F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03201F" w:rsidRPr="0003201F" w:rsidRDefault="0003201F" w:rsidP="0003201F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3201F">
        <w:rPr>
          <w:rStyle w:val="fontstyle01"/>
          <w:rFonts w:ascii="Times New Roman" w:hAnsi="Times New Roman" w:cs="Times New Roman"/>
          <w:szCs w:val="24"/>
        </w:rPr>
        <w:t>Распоряжение Правительства Российской Федерации от 29.05.2015 № 996-р</w:t>
      </w:r>
      <w:r w:rsidRPr="0003201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03201F">
        <w:rPr>
          <w:rStyle w:val="fontstyle01"/>
          <w:rFonts w:ascii="Times New Roman" w:hAnsi="Times New Roman" w:cs="Times New Roman"/>
          <w:szCs w:val="24"/>
        </w:rPr>
        <w:t>«Стратегия развития воспитания в Российской Федерации на период до 2025 года»</w:t>
      </w:r>
    </w:p>
    <w:p w:rsidR="0003201F" w:rsidRPr="0003201F" w:rsidRDefault="0003201F" w:rsidP="0003201F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3201F">
        <w:rPr>
          <w:rFonts w:ascii="Times New Roman" w:eastAsia="TimesNewRomanPSMT" w:hAnsi="Times New Roman" w:cs="Times New Roman"/>
          <w:sz w:val="24"/>
          <w:szCs w:val="24"/>
        </w:rPr>
        <w:t xml:space="preserve">Постановление Правительства Калужской области от 29 января 2019 года № 38 «Об утверждении государственной программы Калужской области «Развитие общего и дополнительного образования в Калужской области». Подпрограмма «Дополнительное образование» государственной программы Калужской области «Развитие общего и дополнительного образования в Калужской области». </w:t>
      </w:r>
    </w:p>
    <w:p w:rsidR="009375C7" w:rsidRPr="000A67F2" w:rsidRDefault="009375C7" w:rsidP="0003201F">
      <w:pPr>
        <w:pStyle w:val="Default"/>
        <w:ind w:firstLine="708"/>
        <w:jc w:val="both"/>
      </w:pPr>
      <w:r w:rsidRPr="000A67F2">
        <w:rPr>
          <w:b/>
          <w:bCs/>
        </w:rPr>
        <w:t>Актуальность</w:t>
      </w:r>
      <w:r w:rsidR="0003201F">
        <w:rPr>
          <w:b/>
          <w:bCs/>
        </w:rPr>
        <w:t xml:space="preserve"> программы</w:t>
      </w:r>
      <w:r w:rsidRPr="000A67F2">
        <w:t xml:space="preserve">. </w:t>
      </w:r>
    </w:p>
    <w:p w:rsidR="00284F95" w:rsidRPr="00737AA7" w:rsidRDefault="009375C7" w:rsidP="000320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67F2">
        <w:rPr>
          <w:rFonts w:ascii="Times New Roman" w:eastAsia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0A67F2">
        <w:rPr>
          <w:rFonts w:ascii="Times New Roman" w:eastAsia="Times New Roman" w:hAnsi="Times New Roman" w:cs="Times New Roman"/>
          <w:sz w:val="24"/>
          <w:szCs w:val="24"/>
        </w:rPr>
        <w:t xml:space="preserve"> помогает разрешить противоречие между необходимостью подготовленности выпускников к конкретной производственной деятельности и традиционной теоретической направленностью обучения. В настоящее время развитие сферы малого и среднего предпринимательства является одним из важнейших направлений модернизации экономики в Российской Федерации. Этот сектор способствует развитию </w:t>
      </w:r>
      <w:proofErr w:type="spellStart"/>
      <w:r w:rsidRPr="000A67F2">
        <w:rPr>
          <w:rFonts w:ascii="Times New Roman" w:eastAsia="Times New Roman" w:hAnsi="Times New Roman" w:cs="Times New Roman"/>
          <w:sz w:val="24"/>
          <w:szCs w:val="24"/>
        </w:rPr>
        <w:t>самозанятости</w:t>
      </w:r>
      <w:proofErr w:type="spellEnd"/>
      <w:r w:rsidRPr="000A67F2">
        <w:rPr>
          <w:rFonts w:ascii="Times New Roman" w:eastAsia="Times New Roman" w:hAnsi="Times New Roman" w:cs="Times New Roman"/>
          <w:sz w:val="24"/>
          <w:szCs w:val="24"/>
        </w:rPr>
        <w:t xml:space="preserve"> населения и снижает безработицу, расширяя спрос на рынке труда; является существенным фактором повышения доходов населения, создавая "средний класс" и уменьшая неравенство между различными слоями населения. Актуальность программы заключается и в том, что экономическая система представляет собой возможность каждому человеку играть ту экономическую роль, которую он выполнит лучше других, в которой он отмечен преимуществом перед другими. От успеха распределения зависит количество и качество создаваемого обществом богатства. Поэтому нужно помочь </w:t>
      </w:r>
      <w:proofErr w:type="gramStart"/>
      <w:r w:rsidRPr="000A67F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0A67F2">
        <w:rPr>
          <w:rFonts w:ascii="Times New Roman" w:eastAsia="Times New Roman" w:hAnsi="Times New Roman" w:cs="Times New Roman"/>
          <w:sz w:val="24"/>
          <w:szCs w:val="24"/>
        </w:rPr>
        <w:t xml:space="preserve"> развить навыки экономического мышления и решения проблем профессионального самоопределения. Эти навыки они смогут использовать в повседневной жизни как потребители, бережливые люди, инвесторы, заемщики, члены трудовых коллективов, ответственные граждане, предприниматели и грамотные участники глобальных экономических процессов. Программа ориентирована на изучение экономических понятий, формирование у обучающихся старшего школьного возраста и молодых людей общих и в то же время достаточно цельных представлений о процессах, связанных с экономикой, бизнесом и предпринимательской деятельностью. Знакомство с предпринимательством и основами бизнеса полезно не только с точки зрения того, чтобы получить знания и научиться их использовать на практике, но и развить лидерские качества.</w:t>
      </w:r>
      <w:r w:rsidR="00B52BA8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ресурсов организации-партнера позволит более полно реализовать образовательные компоненты программы, а также даст ученикам возможность на </w:t>
      </w:r>
      <w:r w:rsidR="00B52BA8" w:rsidRPr="00737AA7">
        <w:rPr>
          <w:rFonts w:ascii="Times New Roman" w:eastAsia="Times New Roman" w:hAnsi="Times New Roman" w:cs="Times New Roman"/>
          <w:sz w:val="24"/>
          <w:szCs w:val="24"/>
        </w:rPr>
        <w:t>практике применить имеющиеся знания.</w:t>
      </w:r>
    </w:p>
    <w:p w:rsidR="00737AA7" w:rsidRPr="00737AA7" w:rsidRDefault="009375C7" w:rsidP="000320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AA7">
        <w:rPr>
          <w:rFonts w:ascii="Times New Roman" w:eastAsia="Times New Roman" w:hAnsi="Times New Roman" w:cs="Times New Roman"/>
          <w:b/>
          <w:sz w:val="24"/>
          <w:szCs w:val="24"/>
        </w:rPr>
        <w:t>Новизна, отличительные особенности данной программы</w:t>
      </w:r>
    </w:p>
    <w:p w:rsidR="0003201F" w:rsidRDefault="009375C7" w:rsidP="0003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A7">
        <w:rPr>
          <w:rFonts w:ascii="Times New Roman" w:hAnsi="Times New Roman" w:cs="Times New Roman"/>
          <w:sz w:val="24"/>
          <w:szCs w:val="24"/>
        </w:rPr>
        <w:t>Новизна данной программы заключается в том, что каждый обучающийся сможет на основе полученных экономических знаний характеризовать любой вид предпринимательской деятельности в соответствии с нормативно-правовой основой, анализировать свое отношение к вопросам предпринимательства и оценивать личные возможности для ведения в будущем пр</w:t>
      </w:r>
      <w:r w:rsidR="0003201F">
        <w:rPr>
          <w:rFonts w:ascii="Times New Roman" w:hAnsi="Times New Roman" w:cs="Times New Roman"/>
          <w:sz w:val="24"/>
          <w:szCs w:val="24"/>
        </w:rPr>
        <w:t>едпринимательской деятельности.</w:t>
      </w:r>
    </w:p>
    <w:p w:rsidR="0003201F" w:rsidRDefault="009375C7" w:rsidP="0003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AA7">
        <w:rPr>
          <w:rFonts w:ascii="Times New Roman" w:hAnsi="Times New Roman" w:cs="Times New Roman"/>
          <w:sz w:val="24"/>
          <w:szCs w:val="24"/>
        </w:rPr>
        <w:t xml:space="preserve">Особенностью данной программы является возможность ее реализации с использованием </w:t>
      </w:r>
      <w:r w:rsidR="0003201F">
        <w:rPr>
          <w:rFonts w:ascii="Times New Roman" w:hAnsi="Times New Roman" w:cs="Times New Roman"/>
          <w:sz w:val="24"/>
          <w:szCs w:val="24"/>
        </w:rPr>
        <w:t xml:space="preserve">ИКТ: </w:t>
      </w:r>
      <w:r w:rsidRPr="00737AA7">
        <w:rPr>
          <w:rFonts w:ascii="Times New Roman" w:hAnsi="Times New Roman" w:cs="Times New Roman"/>
          <w:sz w:val="24"/>
          <w:szCs w:val="24"/>
        </w:rPr>
        <w:t>разработанное автором электронное учебное пособие - курс лекций, дает возможность каждому учащемуся в рамках полученного задания организовать самостоятельную работу. Дополнением к курсу лекций являются задания и вопросы для углубления знаний и самоконтроля.</w:t>
      </w:r>
    </w:p>
    <w:p w:rsidR="009375C7" w:rsidRPr="00737AA7" w:rsidRDefault="00B52BA8" w:rsidP="000320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AA7"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реализации программы, реализуемой в сетевой форме</w:t>
      </w:r>
      <w:r w:rsidRPr="00737AA7">
        <w:rPr>
          <w:rFonts w:ascii="Times New Roman" w:hAnsi="Times New Roman" w:cs="Times New Roman"/>
          <w:sz w:val="24"/>
          <w:szCs w:val="24"/>
        </w:rPr>
        <w:t xml:space="preserve">: </w:t>
      </w:r>
      <w:r w:rsidR="009375C7" w:rsidRPr="00737AA7">
        <w:rPr>
          <w:rFonts w:ascii="Times New Roman" w:hAnsi="Times New Roman" w:cs="Times New Roman"/>
          <w:sz w:val="24"/>
          <w:szCs w:val="24"/>
        </w:rPr>
        <w:t xml:space="preserve">формирование экономической, информационно-коммуникативной культуры обучающихся на ранних стадиях обучения посредством их участия в практико-ориентированной деятельности. Обучающиеся </w:t>
      </w:r>
      <w:r w:rsidRPr="00737AA7">
        <w:rPr>
          <w:rFonts w:ascii="Times New Roman" w:hAnsi="Times New Roman" w:cs="Times New Roman"/>
          <w:sz w:val="24"/>
          <w:szCs w:val="24"/>
        </w:rPr>
        <w:t xml:space="preserve">последовательно получают знания </w:t>
      </w:r>
      <w:r w:rsidR="009375C7" w:rsidRPr="00737AA7">
        <w:rPr>
          <w:rFonts w:ascii="Times New Roman" w:hAnsi="Times New Roman" w:cs="Times New Roman"/>
          <w:sz w:val="24"/>
          <w:szCs w:val="24"/>
        </w:rPr>
        <w:t xml:space="preserve">по экономике, основам ведения бизнеса, адекватные их возрасту, а также им предстоит изучить потребности рынка, рассчитать себестоимость произведенного товара (услуги), пути его реализации, сегментацию рынка сбыта, дать оценку конкурентоспособности, прогнозировать рынок товаров (услуг), грамотно составлять бизнес-планы. </w:t>
      </w:r>
      <w:proofErr w:type="gramStart"/>
      <w:r w:rsidR="009375C7" w:rsidRPr="00737AA7">
        <w:rPr>
          <w:rFonts w:ascii="Times New Roman" w:hAnsi="Times New Roman" w:cs="Times New Roman"/>
          <w:sz w:val="24"/>
          <w:szCs w:val="24"/>
        </w:rPr>
        <w:t>Обучающиеся приобретают навыки работы в группе, занимаясь предпринимательской деятельность</w:t>
      </w:r>
      <w:r w:rsidRPr="00737AA7">
        <w:rPr>
          <w:rFonts w:ascii="Times New Roman" w:hAnsi="Times New Roman" w:cs="Times New Roman"/>
          <w:sz w:val="24"/>
          <w:szCs w:val="24"/>
        </w:rPr>
        <w:t xml:space="preserve">ю, которая построена так, чтобы </w:t>
      </w:r>
      <w:r w:rsidR="009375C7" w:rsidRPr="00737AA7">
        <w:rPr>
          <w:rFonts w:ascii="Times New Roman" w:hAnsi="Times New Roman" w:cs="Times New Roman"/>
          <w:sz w:val="24"/>
          <w:szCs w:val="24"/>
        </w:rPr>
        <w:t>учащиеся непосредственным образом были включены в активный учебный процесс: они учатся создавать продукт (услугу), осуществляют сбор необходимой информации, разрабатывают бизнес-планы, высчитывают стоимость, планируют пути реализации товара, делают выводы, анализируют свою работу, формируя новое экономическое знание и приобретая новый учебный и жизненный опыт.</w:t>
      </w:r>
      <w:proofErr w:type="gramEnd"/>
    </w:p>
    <w:p w:rsidR="009375C7" w:rsidRPr="00737AA7" w:rsidRDefault="009375C7" w:rsidP="0003201F">
      <w:pPr>
        <w:pStyle w:val="Default"/>
        <w:ind w:firstLine="708"/>
        <w:jc w:val="both"/>
      </w:pPr>
      <w:r w:rsidRPr="00737AA7">
        <w:rPr>
          <w:b/>
          <w:bCs/>
        </w:rPr>
        <w:t xml:space="preserve">Адресат программы </w:t>
      </w:r>
    </w:p>
    <w:p w:rsidR="009375C7" w:rsidRDefault="009375C7" w:rsidP="0003201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01F">
        <w:rPr>
          <w:rFonts w:ascii="Times New Roman" w:hAnsi="Times New Roman" w:cs="Times New Roman"/>
          <w:sz w:val="24"/>
          <w:szCs w:val="24"/>
        </w:rPr>
        <w:t xml:space="preserve">Программа рассчитана на детей </w:t>
      </w:r>
      <w:r w:rsidR="000A67F2" w:rsidRPr="0003201F">
        <w:rPr>
          <w:rFonts w:ascii="Times New Roman" w:hAnsi="Times New Roman" w:cs="Times New Roman"/>
          <w:sz w:val="24"/>
          <w:szCs w:val="24"/>
        </w:rPr>
        <w:t>13-14</w:t>
      </w:r>
      <w:r w:rsidR="00887746" w:rsidRPr="0003201F">
        <w:rPr>
          <w:rFonts w:ascii="Times New Roman" w:hAnsi="Times New Roman" w:cs="Times New Roman"/>
          <w:sz w:val="24"/>
          <w:szCs w:val="24"/>
        </w:rPr>
        <w:t xml:space="preserve"> </w:t>
      </w:r>
      <w:r w:rsidRPr="0003201F">
        <w:rPr>
          <w:rFonts w:ascii="Times New Roman" w:hAnsi="Times New Roman" w:cs="Times New Roman"/>
          <w:sz w:val="24"/>
          <w:szCs w:val="24"/>
        </w:rPr>
        <w:t xml:space="preserve">лет, желающих заниматься </w:t>
      </w:r>
      <w:r w:rsidR="004B58E1" w:rsidRPr="0003201F">
        <w:rPr>
          <w:rFonts w:ascii="Times New Roman" w:hAnsi="Times New Roman" w:cs="Times New Roman"/>
          <w:sz w:val="24"/>
          <w:szCs w:val="24"/>
        </w:rPr>
        <w:t>социальным предпринимательством</w:t>
      </w:r>
      <w:r w:rsidRPr="0003201F">
        <w:rPr>
          <w:rFonts w:ascii="Times New Roman" w:hAnsi="Times New Roman" w:cs="Times New Roman"/>
          <w:sz w:val="24"/>
          <w:szCs w:val="24"/>
        </w:rPr>
        <w:t xml:space="preserve">. Набор проводится на добровольных началах. Заниматься в объединении может </w:t>
      </w:r>
      <w:r w:rsidR="004B58E1" w:rsidRPr="0003201F">
        <w:rPr>
          <w:rFonts w:ascii="Times New Roman" w:hAnsi="Times New Roman" w:cs="Times New Roman"/>
          <w:sz w:val="24"/>
          <w:szCs w:val="24"/>
        </w:rPr>
        <w:t>каждый желающий подросток школы</w:t>
      </w:r>
      <w:r w:rsidRPr="0003201F">
        <w:rPr>
          <w:rFonts w:ascii="Times New Roman" w:hAnsi="Times New Roman" w:cs="Times New Roman"/>
          <w:sz w:val="24"/>
          <w:szCs w:val="24"/>
        </w:rPr>
        <w:t xml:space="preserve">. </w:t>
      </w:r>
      <w:r w:rsidR="0003201F" w:rsidRPr="0003201F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образования </w:t>
      </w:r>
      <w:proofErr w:type="gramStart"/>
      <w:r w:rsidR="0003201F" w:rsidRPr="0003201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03201F" w:rsidRPr="0003201F">
        <w:rPr>
          <w:rFonts w:ascii="Times New Roman" w:hAnsi="Times New Roman" w:cs="Times New Roman"/>
          <w:color w:val="000000"/>
          <w:sz w:val="24"/>
          <w:szCs w:val="24"/>
        </w:rPr>
        <w:t xml:space="preserve"> с ограниченными возможностями здоровь</w:t>
      </w:r>
      <w:r w:rsidR="0003201F" w:rsidRPr="0003201F">
        <w:rPr>
          <w:rFonts w:ascii="Times New Roman" w:hAnsi="Times New Roman" w:cs="Times New Roman"/>
          <w:i/>
          <w:color w:val="000000"/>
          <w:sz w:val="24"/>
          <w:szCs w:val="24"/>
        </w:rPr>
        <w:t>я</w:t>
      </w:r>
      <w:r w:rsidR="0003201F" w:rsidRPr="0003201F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организовано совместно с другими обучающимися. Количество </w:t>
      </w:r>
      <w:proofErr w:type="gramStart"/>
      <w:r w:rsidR="0003201F" w:rsidRPr="0003201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03201F" w:rsidRPr="0003201F">
        <w:rPr>
          <w:rFonts w:ascii="Times New Roman" w:hAnsi="Times New Roman" w:cs="Times New Roman"/>
          <w:color w:val="000000"/>
          <w:sz w:val="24"/>
          <w:szCs w:val="24"/>
        </w:rPr>
        <w:t xml:space="preserve"> с ограниченными возможностями здоровья устанавливается из расчета не более 3 обучающихся при получении образования с другими учащимися.</w:t>
      </w:r>
    </w:p>
    <w:p w:rsidR="0003201F" w:rsidRPr="0003201F" w:rsidRDefault="0003201F" w:rsidP="0003201F">
      <w:pPr>
        <w:tabs>
          <w:tab w:val="left" w:pos="7371"/>
        </w:tabs>
        <w:spacing w:after="0" w:line="275" w:lineRule="auto"/>
        <w:ind w:right="69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20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Состав группы – </w:t>
      </w:r>
      <w:r w:rsidRPr="0003201F">
        <w:rPr>
          <w:rFonts w:ascii="Times New Roman" w:hAnsi="Times New Roman" w:cs="Times New Roman"/>
          <w:iCs/>
          <w:sz w:val="24"/>
          <w:szCs w:val="24"/>
        </w:rPr>
        <w:t>постоянный.</w:t>
      </w:r>
    </w:p>
    <w:p w:rsidR="009375C7" w:rsidRPr="00737AA7" w:rsidRDefault="009375C7" w:rsidP="00737AA7">
      <w:pPr>
        <w:pStyle w:val="Default"/>
        <w:jc w:val="both"/>
      </w:pPr>
      <w:r w:rsidRPr="00737AA7">
        <w:rPr>
          <w:b/>
          <w:bCs/>
        </w:rPr>
        <w:t xml:space="preserve">Объем программы </w:t>
      </w:r>
      <w:r w:rsidRPr="00737AA7">
        <w:t xml:space="preserve">рассчитан на 1 год обучения и реализуется в объеме 36 часов. </w:t>
      </w:r>
    </w:p>
    <w:p w:rsidR="009375C7" w:rsidRPr="000A67F2" w:rsidRDefault="009375C7" w:rsidP="00737AA7">
      <w:pPr>
        <w:pStyle w:val="Default"/>
        <w:jc w:val="both"/>
      </w:pPr>
      <w:r w:rsidRPr="00737AA7">
        <w:rPr>
          <w:b/>
          <w:bCs/>
        </w:rPr>
        <w:t>Форма обучения и виды</w:t>
      </w:r>
      <w:r w:rsidRPr="000A67F2">
        <w:rPr>
          <w:b/>
          <w:bCs/>
        </w:rPr>
        <w:t xml:space="preserve"> занятий </w:t>
      </w:r>
    </w:p>
    <w:p w:rsidR="009375C7" w:rsidRPr="000A67F2" w:rsidRDefault="009375C7" w:rsidP="0003201F">
      <w:pPr>
        <w:pStyle w:val="Default"/>
        <w:ind w:firstLine="708"/>
      </w:pPr>
      <w:r w:rsidRPr="000A67F2">
        <w:t xml:space="preserve">Группы комплектуются из учащихся </w:t>
      </w:r>
      <w:r w:rsidR="000A67F2" w:rsidRPr="000A67F2">
        <w:t>13-14</w:t>
      </w:r>
      <w:r w:rsidR="00887746">
        <w:t xml:space="preserve"> </w:t>
      </w:r>
      <w:r w:rsidRPr="000A67F2">
        <w:t xml:space="preserve">лет. </w:t>
      </w:r>
    </w:p>
    <w:p w:rsidR="009375C7" w:rsidRPr="000A67F2" w:rsidRDefault="009375C7" w:rsidP="0003201F">
      <w:pPr>
        <w:pStyle w:val="Default"/>
        <w:ind w:firstLine="708"/>
      </w:pPr>
      <w:r w:rsidRPr="000A67F2">
        <w:t xml:space="preserve">Оптимальная наполняемость группы: для 1 года обучения - 15 человек, </w:t>
      </w:r>
    </w:p>
    <w:p w:rsidR="009375C7" w:rsidRPr="000A67F2" w:rsidRDefault="009375C7" w:rsidP="0003201F">
      <w:pPr>
        <w:pStyle w:val="Default"/>
        <w:ind w:firstLine="708"/>
      </w:pPr>
      <w:r w:rsidRPr="000A67F2">
        <w:t xml:space="preserve">Занятия проходят в форме лекций; бесед; просмотров видеофильмов; </w:t>
      </w:r>
      <w:r w:rsidR="00737AA7">
        <w:t>создания бизне</w:t>
      </w:r>
      <w:r w:rsidR="004B58E1" w:rsidRPr="000A67F2">
        <w:t>с-планов и проектов</w:t>
      </w:r>
      <w:r w:rsidRPr="000A67F2">
        <w:t xml:space="preserve">. </w:t>
      </w:r>
    </w:p>
    <w:p w:rsidR="009375C7" w:rsidRPr="000A67F2" w:rsidRDefault="009375C7" w:rsidP="009375C7">
      <w:pPr>
        <w:pStyle w:val="Default"/>
      </w:pPr>
      <w:r w:rsidRPr="000A67F2">
        <w:rPr>
          <w:b/>
          <w:bCs/>
        </w:rPr>
        <w:t xml:space="preserve">Срок освоения программы </w:t>
      </w:r>
    </w:p>
    <w:p w:rsidR="009375C7" w:rsidRPr="000A67F2" w:rsidRDefault="009375C7" w:rsidP="0003201F">
      <w:pPr>
        <w:pStyle w:val="Default"/>
        <w:ind w:firstLine="708"/>
      </w:pPr>
      <w:r w:rsidRPr="000A67F2">
        <w:t xml:space="preserve">Программа рассчитана на 1 год обучения. </w:t>
      </w:r>
    </w:p>
    <w:p w:rsidR="009375C7" w:rsidRPr="000A67F2" w:rsidRDefault="009375C7" w:rsidP="009375C7">
      <w:pPr>
        <w:pStyle w:val="Default"/>
      </w:pPr>
      <w:r w:rsidRPr="000A67F2">
        <w:rPr>
          <w:b/>
          <w:bCs/>
        </w:rPr>
        <w:t xml:space="preserve">Уровни сложности программы </w:t>
      </w:r>
    </w:p>
    <w:p w:rsidR="009375C7" w:rsidRPr="000A67F2" w:rsidRDefault="009375C7" w:rsidP="0003201F">
      <w:pPr>
        <w:pStyle w:val="Default"/>
        <w:ind w:firstLine="708"/>
      </w:pPr>
      <w:r w:rsidRPr="000A67F2">
        <w:t xml:space="preserve">Тематика проведения занятий подобрана соответственно возрасту. </w:t>
      </w:r>
    </w:p>
    <w:p w:rsidR="009375C7" w:rsidRPr="000A67F2" w:rsidRDefault="009375C7" w:rsidP="0003201F">
      <w:pPr>
        <w:pStyle w:val="Default"/>
        <w:ind w:firstLine="708"/>
      </w:pPr>
      <w:r w:rsidRPr="000A67F2">
        <w:t>1 год обучения - «</w:t>
      </w:r>
      <w:r w:rsidR="0003201F">
        <w:t xml:space="preserve">Базовый </w:t>
      </w:r>
      <w:r w:rsidRPr="000A67F2">
        <w:t xml:space="preserve"> уровень». </w:t>
      </w:r>
    </w:p>
    <w:p w:rsidR="009375C7" w:rsidRPr="000A67F2" w:rsidRDefault="009375C7" w:rsidP="009375C7">
      <w:pPr>
        <w:pStyle w:val="Default"/>
      </w:pPr>
      <w:r w:rsidRPr="000A67F2">
        <w:rPr>
          <w:b/>
          <w:bCs/>
        </w:rPr>
        <w:t xml:space="preserve">Режим занятий </w:t>
      </w:r>
    </w:p>
    <w:p w:rsidR="004B58E1" w:rsidRPr="000A67F2" w:rsidRDefault="009375C7" w:rsidP="0003201F">
      <w:pPr>
        <w:pStyle w:val="Default"/>
        <w:ind w:firstLine="708"/>
      </w:pPr>
      <w:r w:rsidRPr="000A67F2">
        <w:t>Продолжительно</w:t>
      </w:r>
      <w:r w:rsidR="004B58E1" w:rsidRPr="000A67F2">
        <w:t>сть занятий 1 года обучения – 1 часа в неделю (36</w:t>
      </w:r>
      <w:r w:rsidRPr="000A67F2">
        <w:t xml:space="preserve"> ч</w:t>
      </w:r>
      <w:r w:rsidR="004B58E1" w:rsidRPr="000A67F2">
        <w:t>.</w:t>
      </w:r>
      <w:r w:rsidR="0003201F">
        <w:t xml:space="preserve"> в год). </w:t>
      </w:r>
      <w:r w:rsidRPr="000A67F2">
        <w:t>Перечисленные в содержании темы изучаются, как с теоретической точки зрения, так и с практической.</w:t>
      </w:r>
      <w:r w:rsidR="004B58E1" w:rsidRPr="000A67F2">
        <w:t xml:space="preserve"> Каждое занятие длится 45 минут.</w:t>
      </w:r>
    </w:p>
    <w:p w:rsidR="004B58E1" w:rsidRPr="000A67F2" w:rsidRDefault="000A67F2" w:rsidP="004B5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67F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84F95">
        <w:rPr>
          <w:rFonts w:ascii="Times New Roman" w:eastAsia="Times New Roman" w:hAnsi="Times New Roman" w:cs="Times New Roman"/>
          <w:b/>
          <w:bCs/>
          <w:sz w:val="24"/>
          <w:szCs w:val="24"/>
        </w:rPr>
        <w:t>.2. Цель и Задачи п</w:t>
      </w:r>
      <w:r w:rsidR="004B58E1" w:rsidRPr="000A67F2">
        <w:rPr>
          <w:rFonts w:ascii="Times New Roman" w:eastAsia="Times New Roman" w:hAnsi="Times New Roman" w:cs="Times New Roman"/>
          <w:b/>
          <w:bCs/>
          <w:sz w:val="24"/>
          <w:szCs w:val="24"/>
        </w:rPr>
        <w:t>рограммы</w:t>
      </w:r>
    </w:p>
    <w:p w:rsidR="004B58E1" w:rsidRPr="00E66920" w:rsidRDefault="004B58E1" w:rsidP="00E6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67F2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программы:</w:t>
      </w:r>
      <w:r w:rsidRPr="000A67F2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интереса школьников к предпринимательской деятельности, формирование интереса к социально-экономическому проектированию как способу </w:t>
      </w:r>
      <w:r w:rsidRPr="00E669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конструирования будущего.</w:t>
      </w:r>
    </w:p>
    <w:p w:rsidR="004B58E1" w:rsidRPr="00E66920" w:rsidRDefault="004B58E1" w:rsidP="00E66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69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Задачи программы:</w:t>
      </w:r>
    </w:p>
    <w:p w:rsidR="00E66920" w:rsidRPr="00E66920" w:rsidRDefault="00E66920" w:rsidP="00E6692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69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Образовательные задачи:</w:t>
      </w:r>
    </w:p>
    <w:p w:rsidR="00E66920" w:rsidRPr="00E66920" w:rsidRDefault="00284F95" w:rsidP="00E66920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обучить</w:t>
      </w:r>
      <w:r w:rsidR="00E66920" w:rsidRPr="00E669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основ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</w:t>
      </w:r>
      <w:r w:rsidR="00E66920" w:rsidRPr="00E669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социального предпринимательства;</w:t>
      </w:r>
    </w:p>
    <w:p w:rsidR="00E66920" w:rsidRPr="00E66920" w:rsidRDefault="00E66920" w:rsidP="00E66920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69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формировать систему знаний по основам социального</w:t>
      </w:r>
      <w:r w:rsidRPr="00E669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предпринимательства;</w:t>
      </w:r>
    </w:p>
    <w:p w:rsidR="00E66920" w:rsidRPr="00E66920" w:rsidRDefault="00E66920" w:rsidP="00E66920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69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показать и представить возможности реализации социального предпринимательства.</w:t>
      </w:r>
    </w:p>
    <w:p w:rsidR="00E66920" w:rsidRPr="00E66920" w:rsidRDefault="00E66920" w:rsidP="00E6692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69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Воспитательные задачи:</w:t>
      </w:r>
    </w:p>
    <w:p w:rsidR="00E66920" w:rsidRPr="00E66920" w:rsidRDefault="00E66920" w:rsidP="00E66920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69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формировать общую культуру </w:t>
      </w:r>
      <w:proofErr w:type="gramStart"/>
      <w:r w:rsidRPr="00E669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E669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E66920" w:rsidRPr="00E66920" w:rsidRDefault="00E66920" w:rsidP="00E66920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69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содействовать развитию коммуникативных навыков и навыков презентационной деятельности;</w:t>
      </w:r>
    </w:p>
    <w:p w:rsidR="00E66920" w:rsidRPr="00E66920" w:rsidRDefault="00E66920" w:rsidP="00E6692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69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Развивающие задачи:</w:t>
      </w:r>
    </w:p>
    <w:p w:rsidR="00E66920" w:rsidRPr="00E66920" w:rsidRDefault="00E66920" w:rsidP="00E66920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69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развивать общий кругозор;</w:t>
      </w:r>
    </w:p>
    <w:p w:rsidR="00284F95" w:rsidRDefault="00E66920" w:rsidP="00284F9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69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навыки систематизации и анализа информации;</w:t>
      </w:r>
      <w:r w:rsidR="00284F95" w:rsidRPr="00284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84F95" w:rsidRPr="00E66920" w:rsidRDefault="00284F95" w:rsidP="00284F9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69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личностные качества: ответственность, трудолюбие, взаимопомощь при выполнении работы, самостоятельность.</w:t>
      </w:r>
    </w:p>
    <w:p w:rsidR="00E66920" w:rsidRPr="00E66920" w:rsidRDefault="00E66920" w:rsidP="00E66920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E669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содействовать</w:t>
      </w:r>
      <w:r w:rsidRPr="00E669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социальному и профессиональному самоопределению.</w:t>
      </w:r>
    </w:p>
    <w:p w:rsidR="00737AA7" w:rsidRDefault="00737A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60DDC" w:rsidRPr="000A67F2" w:rsidRDefault="000A67F2" w:rsidP="004B58E1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67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1.3 </w:t>
      </w:r>
      <w:r w:rsidR="00D60DDC" w:rsidRPr="000A6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программы</w:t>
      </w:r>
    </w:p>
    <w:p w:rsidR="000A67F2" w:rsidRPr="000A67F2" w:rsidRDefault="000A67F2" w:rsidP="004B58E1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6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Учебный план</w:t>
      </w:r>
    </w:p>
    <w:tbl>
      <w:tblPr>
        <w:tblStyle w:val="a7"/>
        <w:tblW w:w="185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4794"/>
        <w:gridCol w:w="2409"/>
        <w:gridCol w:w="1081"/>
        <w:gridCol w:w="1022"/>
        <w:gridCol w:w="1016"/>
        <w:gridCol w:w="1866"/>
        <w:gridCol w:w="1441"/>
        <w:gridCol w:w="1441"/>
        <w:gridCol w:w="1441"/>
        <w:gridCol w:w="1441"/>
      </w:tblGrid>
      <w:tr w:rsidR="000A67F2" w:rsidRPr="000A67F2" w:rsidTr="00BA139E">
        <w:trPr>
          <w:gridAfter w:val="5"/>
          <w:wAfter w:w="7630" w:type="dxa"/>
        </w:trPr>
        <w:tc>
          <w:tcPr>
            <w:tcW w:w="594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794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учебного занятия</w:t>
            </w:r>
          </w:p>
        </w:tc>
        <w:tc>
          <w:tcPr>
            <w:tcW w:w="2409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учебного занятия</w:t>
            </w:r>
          </w:p>
        </w:tc>
        <w:tc>
          <w:tcPr>
            <w:tcW w:w="3119" w:type="dxa"/>
            <w:gridSpan w:val="3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0A67F2" w:rsidRPr="000A67F2" w:rsidTr="00BA139E">
        <w:trPr>
          <w:gridAfter w:val="5"/>
          <w:wAfter w:w="7630" w:type="dxa"/>
        </w:trPr>
        <w:tc>
          <w:tcPr>
            <w:tcW w:w="7797" w:type="dxa"/>
            <w:gridSpan w:val="3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1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1022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016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</w:tr>
      <w:tr w:rsidR="000A67F2" w:rsidRPr="000A67F2" w:rsidTr="00BA139E">
        <w:trPr>
          <w:gridAfter w:val="5"/>
          <w:wAfter w:w="7630" w:type="dxa"/>
        </w:trPr>
        <w:tc>
          <w:tcPr>
            <w:tcW w:w="10916" w:type="dxa"/>
            <w:gridSpan w:val="6"/>
          </w:tcPr>
          <w:p w:rsidR="000A67F2" w:rsidRPr="000A67F2" w:rsidRDefault="000A67F2" w:rsidP="00BA1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1. Современная предпринимательская среда, 6 часов</w:t>
            </w:r>
          </w:p>
        </w:tc>
      </w:tr>
      <w:tr w:rsidR="000A67F2" w:rsidRPr="000A67F2" w:rsidTr="00BA139E">
        <w:trPr>
          <w:gridAfter w:val="5"/>
          <w:wAfter w:w="7630" w:type="dxa"/>
        </w:trPr>
        <w:tc>
          <w:tcPr>
            <w:tcW w:w="594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:rsidR="000A67F2" w:rsidRPr="000A67F2" w:rsidRDefault="000A67F2" w:rsidP="00BA1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бизнеса и его роль в экономике </w:t>
            </w:r>
          </w:p>
        </w:tc>
        <w:tc>
          <w:tcPr>
            <w:tcW w:w="2409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1081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A67F2" w:rsidRPr="000A67F2" w:rsidTr="00BA139E">
        <w:trPr>
          <w:gridAfter w:val="5"/>
          <w:wAfter w:w="7630" w:type="dxa"/>
        </w:trPr>
        <w:tc>
          <w:tcPr>
            <w:tcW w:w="594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94" w:type="dxa"/>
          </w:tcPr>
          <w:p w:rsidR="000A67F2" w:rsidRPr="000A67F2" w:rsidRDefault="000A67F2" w:rsidP="00BA1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История предпринимательства в России</w:t>
            </w:r>
          </w:p>
        </w:tc>
        <w:tc>
          <w:tcPr>
            <w:tcW w:w="2409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Урок-лекция, презентация</w:t>
            </w:r>
          </w:p>
        </w:tc>
        <w:tc>
          <w:tcPr>
            <w:tcW w:w="1081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A67F2" w:rsidRPr="000A67F2" w:rsidTr="00BA139E">
        <w:trPr>
          <w:gridAfter w:val="5"/>
          <w:wAfter w:w="7630" w:type="dxa"/>
        </w:trPr>
        <w:tc>
          <w:tcPr>
            <w:tcW w:w="594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94" w:type="dxa"/>
          </w:tcPr>
          <w:p w:rsidR="000A67F2" w:rsidRPr="000A67F2" w:rsidRDefault="000A67F2" w:rsidP="00BA1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бизнес-среды</w:t>
            </w:r>
            <w:proofErr w:type="gramEnd"/>
          </w:p>
        </w:tc>
        <w:tc>
          <w:tcPr>
            <w:tcW w:w="2409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Урок-лекция, практикум</w:t>
            </w:r>
          </w:p>
        </w:tc>
        <w:tc>
          <w:tcPr>
            <w:tcW w:w="1081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016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0A67F2" w:rsidRPr="000A67F2" w:rsidTr="00BA139E">
        <w:trPr>
          <w:gridAfter w:val="5"/>
          <w:wAfter w:w="7630" w:type="dxa"/>
        </w:trPr>
        <w:tc>
          <w:tcPr>
            <w:tcW w:w="594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94" w:type="dxa"/>
          </w:tcPr>
          <w:p w:rsidR="000A67F2" w:rsidRPr="000A67F2" w:rsidRDefault="000A67F2" w:rsidP="00BA1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Классификация бизнеса</w:t>
            </w:r>
          </w:p>
        </w:tc>
        <w:tc>
          <w:tcPr>
            <w:tcW w:w="2409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Урок-лекция, практикум</w:t>
            </w:r>
          </w:p>
        </w:tc>
        <w:tc>
          <w:tcPr>
            <w:tcW w:w="1081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016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0A67F2" w:rsidRPr="000A67F2" w:rsidTr="00BA139E">
        <w:tc>
          <w:tcPr>
            <w:tcW w:w="10916" w:type="dxa"/>
            <w:gridSpan w:val="6"/>
          </w:tcPr>
          <w:p w:rsidR="000A67F2" w:rsidRPr="000A67F2" w:rsidRDefault="000A67F2" w:rsidP="00BA13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2. Мотивация предпринимательской деятельности, 6 часов</w:t>
            </w:r>
          </w:p>
        </w:tc>
        <w:tc>
          <w:tcPr>
            <w:tcW w:w="1866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A67F2" w:rsidRPr="000A67F2" w:rsidTr="00BA139E">
        <w:trPr>
          <w:gridAfter w:val="5"/>
          <w:wAfter w:w="7630" w:type="dxa"/>
        </w:trPr>
        <w:tc>
          <w:tcPr>
            <w:tcW w:w="594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94" w:type="dxa"/>
          </w:tcPr>
          <w:p w:rsidR="000A67F2" w:rsidRPr="000A67F2" w:rsidRDefault="000A67F2" w:rsidP="00BA1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целей бизнеса </w:t>
            </w:r>
          </w:p>
        </w:tc>
        <w:tc>
          <w:tcPr>
            <w:tcW w:w="2409" w:type="dxa"/>
          </w:tcPr>
          <w:p w:rsidR="000A67F2" w:rsidRPr="000A67F2" w:rsidRDefault="000A67F2" w:rsidP="00BA1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1081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A67F2" w:rsidRPr="000A67F2" w:rsidTr="00BA139E">
        <w:trPr>
          <w:gridAfter w:val="5"/>
          <w:wAfter w:w="7630" w:type="dxa"/>
        </w:trPr>
        <w:tc>
          <w:tcPr>
            <w:tcW w:w="594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94" w:type="dxa"/>
          </w:tcPr>
          <w:p w:rsidR="000A67F2" w:rsidRPr="000A67F2" w:rsidRDefault="000A67F2" w:rsidP="00BA1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Инновационное творчество предпринимателей</w:t>
            </w:r>
          </w:p>
        </w:tc>
        <w:tc>
          <w:tcPr>
            <w:tcW w:w="2409" w:type="dxa"/>
          </w:tcPr>
          <w:p w:rsidR="000A67F2" w:rsidRPr="000A67F2" w:rsidRDefault="000A67F2" w:rsidP="00BA1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1081" w:type="dxa"/>
          </w:tcPr>
          <w:p w:rsidR="000A67F2" w:rsidRPr="000A67F2" w:rsidRDefault="0011080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A67F2" w:rsidRPr="000A67F2" w:rsidRDefault="0011080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016" w:type="dxa"/>
          </w:tcPr>
          <w:p w:rsidR="000A67F2" w:rsidRPr="000A67F2" w:rsidRDefault="0011080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0A67F2" w:rsidRPr="000A67F2" w:rsidTr="00BA139E">
        <w:trPr>
          <w:gridAfter w:val="5"/>
          <w:wAfter w:w="7630" w:type="dxa"/>
          <w:trHeight w:val="118"/>
        </w:trPr>
        <w:tc>
          <w:tcPr>
            <w:tcW w:w="594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94" w:type="dxa"/>
          </w:tcPr>
          <w:p w:rsidR="000A67F2" w:rsidRPr="000A67F2" w:rsidRDefault="000A67F2" w:rsidP="00BA1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Созидательность бизнеса в связи с формированием и обновлением рынков</w:t>
            </w:r>
          </w:p>
        </w:tc>
        <w:tc>
          <w:tcPr>
            <w:tcW w:w="2409" w:type="dxa"/>
          </w:tcPr>
          <w:p w:rsidR="000A67F2" w:rsidRPr="000A67F2" w:rsidRDefault="000A67F2" w:rsidP="00BA1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1081" w:type="dxa"/>
          </w:tcPr>
          <w:p w:rsidR="000A67F2" w:rsidRPr="000A67F2" w:rsidRDefault="0011080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0A67F2" w:rsidRPr="000A67F2" w:rsidRDefault="0011080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67F2" w:rsidRPr="000A67F2" w:rsidTr="00BA139E">
        <w:trPr>
          <w:gridAfter w:val="5"/>
          <w:wAfter w:w="7630" w:type="dxa"/>
        </w:trPr>
        <w:tc>
          <w:tcPr>
            <w:tcW w:w="594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94" w:type="dxa"/>
          </w:tcPr>
          <w:p w:rsidR="000A67F2" w:rsidRPr="000A67F2" w:rsidRDefault="000A67F2" w:rsidP="00BA1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Бизнес в перспективе развития России</w:t>
            </w:r>
          </w:p>
        </w:tc>
        <w:tc>
          <w:tcPr>
            <w:tcW w:w="2409" w:type="dxa"/>
          </w:tcPr>
          <w:p w:rsidR="000A67F2" w:rsidRPr="000A67F2" w:rsidRDefault="000A67F2" w:rsidP="00BA1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1081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67F2" w:rsidRPr="000A67F2" w:rsidTr="00BA139E">
        <w:trPr>
          <w:gridAfter w:val="5"/>
          <w:wAfter w:w="7630" w:type="dxa"/>
        </w:trPr>
        <w:tc>
          <w:tcPr>
            <w:tcW w:w="10916" w:type="dxa"/>
            <w:gridSpan w:val="6"/>
          </w:tcPr>
          <w:p w:rsidR="000A67F2" w:rsidRPr="000A67F2" w:rsidRDefault="000A67F2" w:rsidP="00BA1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3. Принятие решений в организациях социального предпринимательства, 2 часа</w:t>
            </w:r>
          </w:p>
        </w:tc>
      </w:tr>
      <w:tr w:rsidR="000A67F2" w:rsidRPr="000A67F2" w:rsidTr="00BA139E">
        <w:trPr>
          <w:gridAfter w:val="5"/>
          <w:wAfter w:w="7630" w:type="dxa"/>
        </w:trPr>
        <w:tc>
          <w:tcPr>
            <w:tcW w:w="594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794" w:type="dxa"/>
          </w:tcPr>
          <w:p w:rsidR="000A67F2" w:rsidRPr="000A67F2" w:rsidRDefault="000A67F2" w:rsidP="00BA1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управленческих решений </w:t>
            </w:r>
          </w:p>
        </w:tc>
        <w:tc>
          <w:tcPr>
            <w:tcW w:w="2409" w:type="dxa"/>
          </w:tcPr>
          <w:p w:rsidR="000A67F2" w:rsidRPr="000A67F2" w:rsidRDefault="000A67F2" w:rsidP="00BA1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1081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A67F2" w:rsidRPr="000A67F2" w:rsidTr="00BA139E">
        <w:trPr>
          <w:gridAfter w:val="5"/>
          <w:wAfter w:w="7630" w:type="dxa"/>
        </w:trPr>
        <w:tc>
          <w:tcPr>
            <w:tcW w:w="594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794" w:type="dxa"/>
          </w:tcPr>
          <w:p w:rsidR="000A67F2" w:rsidRPr="000A67F2" w:rsidRDefault="000A67F2" w:rsidP="00BA1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Личностные и психологические факторы принятия решений</w:t>
            </w:r>
          </w:p>
        </w:tc>
        <w:tc>
          <w:tcPr>
            <w:tcW w:w="2409" w:type="dxa"/>
          </w:tcPr>
          <w:p w:rsidR="000A67F2" w:rsidRPr="000A67F2" w:rsidRDefault="000A67F2" w:rsidP="00BA1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1081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67F2" w:rsidRPr="000A67F2" w:rsidTr="00BA139E">
        <w:trPr>
          <w:gridAfter w:val="5"/>
          <w:wAfter w:w="7630" w:type="dxa"/>
        </w:trPr>
        <w:tc>
          <w:tcPr>
            <w:tcW w:w="10916" w:type="dxa"/>
            <w:gridSpan w:val="6"/>
          </w:tcPr>
          <w:p w:rsidR="000A67F2" w:rsidRPr="000A67F2" w:rsidRDefault="000A67F2" w:rsidP="00BA1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4. Рациональное принятие решений, 7 часов</w:t>
            </w:r>
          </w:p>
        </w:tc>
      </w:tr>
      <w:tr w:rsidR="000A67F2" w:rsidRPr="000A67F2" w:rsidTr="00BA139E">
        <w:trPr>
          <w:gridAfter w:val="5"/>
          <w:wAfter w:w="7630" w:type="dxa"/>
        </w:trPr>
        <w:tc>
          <w:tcPr>
            <w:tcW w:w="594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794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 xml:space="preserve">Этапы разработки и принятия управленческих решений </w:t>
            </w:r>
          </w:p>
        </w:tc>
        <w:tc>
          <w:tcPr>
            <w:tcW w:w="2409" w:type="dxa"/>
          </w:tcPr>
          <w:p w:rsidR="000A67F2" w:rsidRPr="000A67F2" w:rsidRDefault="000A67F2" w:rsidP="00BA1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1081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A67F2" w:rsidRPr="000A67F2" w:rsidTr="00BA139E">
        <w:trPr>
          <w:gridAfter w:val="5"/>
          <w:wAfter w:w="7630" w:type="dxa"/>
        </w:trPr>
        <w:tc>
          <w:tcPr>
            <w:tcW w:w="594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794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Методы принятия управленческих решений</w:t>
            </w:r>
          </w:p>
        </w:tc>
        <w:tc>
          <w:tcPr>
            <w:tcW w:w="2409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1081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A67F2" w:rsidRPr="000A67F2" w:rsidTr="00BA139E">
        <w:trPr>
          <w:gridAfter w:val="5"/>
          <w:wAfter w:w="7630" w:type="dxa"/>
        </w:trPr>
        <w:tc>
          <w:tcPr>
            <w:tcW w:w="594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794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Коллективные методы</w:t>
            </w:r>
          </w:p>
        </w:tc>
        <w:tc>
          <w:tcPr>
            <w:tcW w:w="2409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Урок-лекция, практикум</w:t>
            </w:r>
          </w:p>
        </w:tc>
        <w:tc>
          <w:tcPr>
            <w:tcW w:w="1081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016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0A67F2" w:rsidRPr="000A67F2" w:rsidTr="00BA139E">
        <w:trPr>
          <w:gridAfter w:val="5"/>
          <w:wAfter w:w="7630" w:type="dxa"/>
        </w:trPr>
        <w:tc>
          <w:tcPr>
            <w:tcW w:w="594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794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Эвристические методы принятия решения</w:t>
            </w:r>
          </w:p>
        </w:tc>
        <w:tc>
          <w:tcPr>
            <w:tcW w:w="2409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Урок-лекция, практикум</w:t>
            </w:r>
          </w:p>
        </w:tc>
        <w:tc>
          <w:tcPr>
            <w:tcW w:w="1081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016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0A67F2" w:rsidRPr="000A67F2" w:rsidTr="00BA139E">
        <w:trPr>
          <w:gridAfter w:val="5"/>
          <w:wAfter w:w="7630" w:type="dxa"/>
        </w:trPr>
        <w:tc>
          <w:tcPr>
            <w:tcW w:w="594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794" w:type="dxa"/>
          </w:tcPr>
          <w:p w:rsidR="000A67F2" w:rsidRPr="000A67F2" w:rsidRDefault="000A67F2" w:rsidP="00BA13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Количественные методы принятия решений</w:t>
            </w:r>
          </w:p>
        </w:tc>
        <w:tc>
          <w:tcPr>
            <w:tcW w:w="2409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Урок-лекция, практикум</w:t>
            </w:r>
          </w:p>
        </w:tc>
        <w:tc>
          <w:tcPr>
            <w:tcW w:w="1081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016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0A67F2" w:rsidRPr="000A67F2" w:rsidTr="00BA139E">
        <w:trPr>
          <w:gridAfter w:val="5"/>
          <w:wAfter w:w="7630" w:type="dxa"/>
        </w:trPr>
        <w:tc>
          <w:tcPr>
            <w:tcW w:w="10916" w:type="dxa"/>
            <w:gridSpan w:val="6"/>
          </w:tcPr>
          <w:p w:rsidR="000A67F2" w:rsidRPr="000A67F2" w:rsidRDefault="000A67F2" w:rsidP="00BA1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5. Правовые основы управления </w:t>
            </w:r>
          </w:p>
          <w:p w:rsidR="000A67F2" w:rsidRPr="000A67F2" w:rsidRDefault="00E66920" w:rsidP="00BA1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социальными предприятиями, 5 часов</w:t>
            </w:r>
          </w:p>
        </w:tc>
      </w:tr>
      <w:tr w:rsidR="000A67F2" w:rsidRPr="000A67F2" w:rsidTr="00BA139E">
        <w:trPr>
          <w:gridAfter w:val="5"/>
          <w:wAfter w:w="7630" w:type="dxa"/>
        </w:trPr>
        <w:tc>
          <w:tcPr>
            <w:tcW w:w="594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794" w:type="dxa"/>
          </w:tcPr>
          <w:p w:rsidR="000A67F2" w:rsidRPr="000A67F2" w:rsidRDefault="000A67F2" w:rsidP="00BA1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 xml:space="preserve">Органы управления социальными предприятиями </w:t>
            </w:r>
          </w:p>
        </w:tc>
        <w:tc>
          <w:tcPr>
            <w:tcW w:w="2409" w:type="dxa"/>
          </w:tcPr>
          <w:p w:rsidR="000A67F2" w:rsidRPr="000A67F2" w:rsidRDefault="000A67F2" w:rsidP="00BA1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1081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A67F2" w:rsidRPr="000A67F2" w:rsidTr="00BA139E">
        <w:trPr>
          <w:gridAfter w:val="5"/>
          <w:wAfter w:w="7630" w:type="dxa"/>
        </w:trPr>
        <w:tc>
          <w:tcPr>
            <w:tcW w:w="594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794" w:type="dxa"/>
          </w:tcPr>
          <w:p w:rsidR="000A67F2" w:rsidRPr="000A67F2" w:rsidRDefault="000A67F2" w:rsidP="00BA1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Надзирающие и контролирующие органы</w:t>
            </w:r>
          </w:p>
        </w:tc>
        <w:tc>
          <w:tcPr>
            <w:tcW w:w="2409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1081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67F2" w:rsidRPr="000A67F2" w:rsidTr="00BA139E">
        <w:trPr>
          <w:gridAfter w:val="5"/>
          <w:wAfter w:w="7630" w:type="dxa"/>
        </w:trPr>
        <w:tc>
          <w:tcPr>
            <w:tcW w:w="594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794" w:type="dxa"/>
          </w:tcPr>
          <w:p w:rsidR="000A67F2" w:rsidRPr="000A67F2" w:rsidRDefault="000A67F2" w:rsidP="00BA1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конфликта интересов </w:t>
            </w:r>
            <w:proofErr w:type="gramStart"/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A67F2" w:rsidRPr="000A67F2" w:rsidRDefault="000A67F2" w:rsidP="00BA1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proofErr w:type="gramStart"/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предприятиях</w:t>
            </w:r>
            <w:proofErr w:type="gramEnd"/>
          </w:p>
        </w:tc>
        <w:tc>
          <w:tcPr>
            <w:tcW w:w="2409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1081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67F2" w:rsidRPr="000A67F2" w:rsidTr="00BA139E">
        <w:trPr>
          <w:gridAfter w:val="5"/>
          <w:wAfter w:w="7630" w:type="dxa"/>
        </w:trPr>
        <w:tc>
          <w:tcPr>
            <w:tcW w:w="594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794" w:type="dxa"/>
          </w:tcPr>
          <w:p w:rsidR="000A67F2" w:rsidRPr="000A67F2" w:rsidRDefault="000A67F2" w:rsidP="00BA1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применения трудового законодательства </w:t>
            </w:r>
            <w:proofErr w:type="gramStart"/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A67F2" w:rsidRPr="000A67F2" w:rsidRDefault="000A67F2" w:rsidP="00BA1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proofErr w:type="gramStart"/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предприятиях</w:t>
            </w:r>
            <w:proofErr w:type="gramEnd"/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. Добровольцы и сотрудники</w:t>
            </w:r>
          </w:p>
          <w:p w:rsidR="000A67F2" w:rsidRPr="000A67F2" w:rsidRDefault="000A67F2" w:rsidP="00BA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социальных предприятий</w:t>
            </w:r>
          </w:p>
        </w:tc>
        <w:tc>
          <w:tcPr>
            <w:tcW w:w="2409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Урок-лекция, практикум</w:t>
            </w:r>
          </w:p>
        </w:tc>
        <w:tc>
          <w:tcPr>
            <w:tcW w:w="1081" w:type="dxa"/>
          </w:tcPr>
          <w:p w:rsidR="000A67F2" w:rsidRPr="000A67F2" w:rsidRDefault="00E66920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0A67F2" w:rsidRPr="000A67F2" w:rsidRDefault="00E66920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0A67F2" w:rsidRPr="000A67F2" w:rsidRDefault="00E66920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67F2" w:rsidRPr="000A67F2" w:rsidTr="00BA139E">
        <w:trPr>
          <w:gridAfter w:val="5"/>
          <w:wAfter w:w="7630" w:type="dxa"/>
        </w:trPr>
        <w:tc>
          <w:tcPr>
            <w:tcW w:w="10916" w:type="dxa"/>
            <w:gridSpan w:val="6"/>
          </w:tcPr>
          <w:p w:rsidR="000A67F2" w:rsidRPr="000A67F2" w:rsidRDefault="000A67F2" w:rsidP="00BA1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6. Финансовая устойчивость и показатели эффектив</w:t>
            </w:r>
            <w:r w:rsidR="00E669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ности социального предприятия, 3</w:t>
            </w:r>
            <w:r w:rsidRPr="000A67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часа</w:t>
            </w:r>
          </w:p>
        </w:tc>
      </w:tr>
      <w:tr w:rsidR="000A67F2" w:rsidRPr="000A67F2" w:rsidTr="00BA139E">
        <w:trPr>
          <w:gridAfter w:val="5"/>
          <w:wAfter w:w="7630" w:type="dxa"/>
        </w:trPr>
        <w:tc>
          <w:tcPr>
            <w:tcW w:w="594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794" w:type="dxa"/>
          </w:tcPr>
          <w:p w:rsidR="000A67F2" w:rsidRPr="000A67F2" w:rsidRDefault="000A67F2" w:rsidP="00BA1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финансовой устойчивости деятельности социального предприятия </w:t>
            </w:r>
          </w:p>
        </w:tc>
        <w:tc>
          <w:tcPr>
            <w:tcW w:w="2409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Урок-лекция, практикум</w:t>
            </w:r>
          </w:p>
        </w:tc>
        <w:tc>
          <w:tcPr>
            <w:tcW w:w="1081" w:type="dxa"/>
          </w:tcPr>
          <w:p w:rsidR="000A67F2" w:rsidRPr="000A67F2" w:rsidRDefault="00E66920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0A67F2" w:rsidRPr="000A67F2" w:rsidRDefault="00E66920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0A67F2" w:rsidRPr="000A67F2" w:rsidRDefault="00E66920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67F2" w:rsidRPr="000A67F2" w:rsidTr="00BA139E">
        <w:trPr>
          <w:gridAfter w:val="5"/>
          <w:wAfter w:w="7630" w:type="dxa"/>
        </w:trPr>
        <w:tc>
          <w:tcPr>
            <w:tcW w:w="594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794" w:type="dxa"/>
          </w:tcPr>
          <w:p w:rsidR="000A67F2" w:rsidRPr="000A67F2" w:rsidRDefault="000A67F2" w:rsidP="00BA1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деятельности некоммерческой организации</w:t>
            </w:r>
          </w:p>
        </w:tc>
        <w:tc>
          <w:tcPr>
            <w:tcW w:w="2409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1081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67F2" w:rsidRPr="000A67F2" w:rsidTr="00BA139E">
        <w:trPr>
          <w:gridAfter w:val="5"/>
          <w:wAfter w:w="7630" w:type="dxa"/>
        </w:trPr>
        <w:tc>
          <w:tcPr>
            <w:tcW w:w="10916" w:type="dxa"/>
            <w:gridSpan w:val="6"/>
          </w:tcPr>
          <w:p w:rsidR="000A67F2" w:rsidRPr="000A67F2" w:rsidRDefault="000A67F2" w:rsidP="00BA13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Тема 7. Правовые аспекты имущественных отношений в социальном предпринимательстве, 9 часов</w:t>
            </w:r>
          </w:p>
        </w:tc>
      </w:tr>
      <w:tr w:rsidR="000A67F2" w:rsidRPr="000A67F2" w:rsidTr="00BA139E">
        <w:trPr>
          <w:gridAfter w:val="5"/>
          <w:wAfter w:w="7630" w:type="dxa"/>
        </w:trPr>
        <w:tc>
          <w:tcPr>
            <w:tcW w:w="594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794" w:type="dxa"/>
          </w:tcPr>
          <w:p w:rsidR="000A67F2" w:rsidRPr="000A67F2" w:rsidRDefault="000A67F2" w:rsidP="00BA1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Имущественная база социальных предприятий</w:t>
            </w:r>
          </w:p>
        </w:tc>
        <w:tc>
          <w:tcPr>
            <w:tcW w:w="2409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1081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67F2" w:rsidRPr="000A67F2" w:rsidTr="00BA139E">
        <w:trPr>
          <w:gridAfter w:val="5"/>
          <w:wAfter w:w="7630" w:type="dxa"/>
        </w:trPr>
        <w:tc>
          <w:tcPr>
            <w:tcW w:w="594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794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Целевой капитал некоммерческих организаций</w:t>
            </w:r>
          </w:p>
        </w:tc>
        <w:tc>
          <w:tcPr>
            <w:tcW w:w="2409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Урок-лекция, практикум</w:t>
            </w:r>
          </w:p>
        </w:tc>
        <w:tc>
          <w:tcPr>
            <w:tcW w:w="1081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016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0A67F2" w:rsidRPr="000A67F2" w:rsidTr="00BA139E">
        <w:trPr>
          <w:gridAfter w:val="5"/>
          <w:wAfter w:w="7630" w:type="dxa"/>
        </w:trPr>
        <w:tc>
          <w:tcPr>
            <w:tcW w:w="594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794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Гранты как источник финансирования некоммерческих организаций</w:t>
            </w:r>
          </w:p>
        </w:tc>
        <w:tc>
          <w:tcPr>
            <w:tcW w:w="2409" w:type="dxa"/>
          </w:tcPr>
          <w:p w:rsidR="000A67F2" w:rsidRPr="000A67F2" w:rsidRDefault="000A67F2" w:rsidP="00BA1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1081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A67F2" w:rsidRPr="000A67F2" w:rsidTr="00BA139E">
        <w:trPr>
          <w:gridAfter w:val="5"/>
          <w:wAfter w:w="7630" w:type="dxa"/>
        </w:trPr>
        <w:tc>
          <w:tcPr>
            <w:tcW w:w="594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794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Социальный заказ для государственных и социальных нужд.</w:t>
            </w:r>
          </w:p>
        </w:tc>
        <w:tc>
          <w:tcPr>
            <w:tcW w:w="2409" w:type="dxa"/>
          </w:tcPr>
          <w:p w:rsidR="000A67F2" w:rsidRPr="000A67F2" w:rsidRDefault="000A67F2" w:rsidP="00BA1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1081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A67F2" w:rsidRPr="000A67F2" w:rsidTr="00BA139E">
        <w:trPr>
          <w:gridAfter w:val="5"/>
          <w:wAfter w:w="7630" w:type="dxa"/>
        </w:trPr>
        <w:tc>
          <w:tcPr>
            <w:tcW w:w="594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794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Платные услуги и специфика предпринимательской деятельности</w:t>
            </w:r>
          </w:p>
        </w:tc>
        <w:tc>
          <w:tcPr>
            <w:tcW w:w="2409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Урок-лекция, практикум</w:t>
            </w:r>
          </w:p>
        </w:tc>
        <w:tc>
          <w:tcPr>
            <w:tcW w:w="1081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016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0A67F2" w:rsidRPr="000A67F2" w:rsidTr="00BA139E">
        <w:trPr>
          <w:gridAfter w:val="5"/>
          <w:wAfter w:w="7630" w:type="dxa"/>
        </w:trPr>
        <w:tc>
          <w:tcPr>
            <w:tcW w:w="594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794" w:type="dxa"/>
          </w:tcPr>
          <w:p w:rsidR="000A67F2" w:rsidRPr="000A67F2" w:rsidRDefault="000A67F2" w:rsidP="00BA1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Фандрайзинговая</w:t>
            </w:r>
            <w:proofErr w:type="spellEnd"/>
            <w:r w:rsidRPr="000A67F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социальных предприятий </w:t>
            </w:r>
          </w:p>
          <w:p w:rsidR="000A67F2" w:rsidRPr="000A67F2" w:rsidRDefault="000A67F2" w:rsidP="00BA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Урок-лекция, практикум</w:t>
            </w:r>
          </w:p>
        </w:tc>
        <w:tc>
          <w:tcPr>
            <w:tcW w:w="1081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016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0A67F2" w:rsidRPr="000A67F2" w:rsidTr="00BA139E">
        <w:trPr>
          <w:gridAfter w:val="5"/>
          <w:wAfter w:w="7630" w:type="dxa"/>
        </w:trPr>
        <w:tc>
          <w:tcPr>
            <w:tcW w:w="594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794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Особенности бухгалтерского учета в некоммерческих организациях</w:t>
            </w:r>
          </w:p>
        </w:tc>
        <w:tc>
          <w:tcPr>
            <w:tcW w:w="2409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Урок-лекция, практикум</w:t>
            </w:r>
          </w:p>
        </w:tc>
        <w:tc>
          <w:tcPr>
            <w:tcW w:w="1081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016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0A67F2" w:rsidRPr="000A67F2" w:rsidTr="00BA139E">
        <w:trPr>
          <w:gridAfter w:val="5"/>
          <w:wAfter w:w="7630" w:type="dxa"/>
        </w:trPr>
        <w:tc>
          <w:tcPr>
            <w:tcW w:w="594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794" w:type="dxa"/>
          </w:tcPr>
          <w:p w:rsidR="000A67F2" w:rsidRPr="000A67F2" w:rsidRDefault="000A67F2" w:rsidP="00BA1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налогообложения </w:t>
            </w:r>
            <w:proofErr w:type="gramStart"/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некоммерческих</w:t>
            </w:r>
            <w:proofErr w:type="gramEnd"/>
          </w:p>
          <w:p w:rsidR="000A67F2" w:rsidRPr="000A67F2" w:rsidRDefault="000A67F2" w:rsidP="00BA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409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sz w:val="24"/>
                <w:szCs w:val="24"/>
              </w:rPr>
              <w:t>Урок-лекция, практикум</w:t>
            </w:r>
          </w:p>
        </w:tc>
        <w:tc>
          <w:tcPr>
            <w:tcW w:w="1081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0A67F2" w:rsidRPr="000A67F2" w:rsidRDefault="000A67F2" w:rsidP="00BA13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0A67F2" w:rsidRPr="000A67F2" w:rsidRDefault="000A67F2" w:rsidP="004B58E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</w:pPr>
    </w:p>
    <w:p w:rsidR="000A67F2" w:rsidRPr="000A67F2" w:rsidRDefault="000A67F2" w:rsidP="000A67F2">
      <w:pPr>
        <w:spacing w:after="0" w:line="240" w:lineRule="auto"/>
        <w:ind w:hanging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F2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учебного плана</w:t>
      </w:r>
    </w:p>
    <w:p w:rsidR="001E7082" w:rsidRPr="000A67F2" w:rsidRDefault="001E7082" w:rsidP="001E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67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Темы занятий</w:t>
      </w:r>
    </w:p>
    <w:p w:rsidR="00E841D2" w:rsidRPr="000A67F2" w:rsidRDefault="006F72B6" w:rsidP="006F7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67F2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="00E841D2" w:rsidRPr="000A67F2">
        <w:rPr>
          <w:rFonts w:ascii="Times New Roman" w:hAnsi="Times New Roman" w:cs="Times New Roman"/>
          <w:b/>
          <w:bCs/>
          <w:sz w:val="24"/>
          <w:szCs w:val="24"/>
        </w:rPr>
        <w:t xml:space="preserve">Современная предпринимательская среда </w:t>
      </w:r>
    </w:p>
    <w:p w:rsidR="00E841D2" w:rsidRPr="000A67F2" w:rsidRDefault="00E841D2" w:rsidP="006F7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F2">
        <w:rPr>
          <w:rFonts w:ascii="Times New Roman" w:hAnsi="Times New Roman" w:cs="Times New Roman"/>
          <w:sz w:val="24"/>
          <w:szCs w:val="24"/>
        </w:rPr>
        <w:t xml:space="preserve">1.1. Сущность бизнеса и его роль в экономике </w:t>
      </w:r>
    </w:p>
    <w:p w:rsidR="00E841D2" w:rsidRPr="000A67F2" w:rsidRDefault="00E841D2" w:rsidP="006F7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F2">
        <w:rPr>
          <w:rFonts w:ascii="Times New Roman" w:hAnsi="Times New Roman" w:cs="Times New Roman"/>
          <w:sz w:val="24"/>
          <w:szCs w:val="24"/>
        </w:rPr>
        <w:t>1.2. История предпринимательства в России</w:t>
      </w:r>
    </w:p>
    <w:p w:rsidR="00E841D2" w:rsidRPr="000A67F2" w:rsidRDefault="00E841D2" w:rsidP="006F7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F2">
        <w:rPr>
          <w:rFonts w:ascii="Times New Roman" w:hAnsi="Times New Roman" w:cs="Times New Roman"/>
          <w:sz w:val="24"/>
          <w:szCs w:val="24"/>
        </w:rPr>
        <w:t xml:space="preserve">1.3. Формирование </w:t>
      </w:r>
      <w:proofErr w:type="gramStart"/>
      <w:r w:rsidRPr="000A67F2">
        <w:rPr>
          <w:rFonts w:ascii="Times New Roman" w:hAnsi="Times New Roman" w:cs="Times New Roman"/>
          <w:sz w:val="24"/>
          <w:szCs w:val="24"/>
        </w:rPr>
        <w:t>бизнес-среды</w:t>
      </w:r>
      <w:proofErr w:type="gramEnd"/>
    </w:p>
    <w:p w:rsidR="003175A5" w:rsidRPr="000A67F2" w:rsidRDefault="00E841D2" w:rsidP="00E84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F2">
        <w:rPr>
          <w:rFonts w:ascii="Times New Roman" w:hAnsi="Times New Roman" w:cs="Times New Roman"/>
          <w:sz w:val="24"/>
          <w:szCs w:val="24"/>
        </w:rPr>
        <w:t>1.4. Классификация бизнеса</w:t>
      </w:r>
    </w:p>
    <w:p w:rsidR="00E841D2" w:rsidRPr="000A67F2" w:rsidRDefault="00E841D2" w:rsidP="00E84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F2">
        <w:rPr>
          <w:rFonts w:ascii="Times New Roman" w:hAnsi="Times New Roman" w:cs="Times New Roman"/>
          <w:b/>
          <w:bCs/>
          <w:sz w:val="24"/>
          <w:szCs w:val="24"/>
        </w:rPr>
        <w:t>Тема 2. Мотивация предпринимательской деятельности</w:t>
      </w:r>
    </w:p>
    <w:p w:rsidR="00E841D2" w:rsidRPr="000A67F2" w:rsidRDefault="00E841D2" w:rsidP="00E84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F2">
        <w:rPr>
          <w:rFonts w:ascii="Times New Roman" w:hAnsi="Times New Roman" w:cs="Times New Roman"/>
          <w:sz w:val="24"/>
          <w:szCs w:val="24"/>
        </w:rPr>
        <w:t xml:space="preserve">2.1. Разнообразие целей бизнеса </w:t>
      </w:r>
    </w:p>
    <w:p w:rsidR="00E841D2" w:rsidRPr="000A67F2" w:rsidRDefault="00E841D2" w:rsidP="00E84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F2">
        <w:rPr>
          <w:rFonts w:ascii="Times New Roman" w:hAnsi="Times New Roman" w:cs="Times New Roman"/>
          <w:sz w:val="24"/>
          <w:szCs w:val="24"/>
        </w:rPr>
        <w:t>2.2. Инновационное творчество предпринимателей</w:t>
      </w:r>
    </w:p>
    <w:p w:rsidR="00E841D2" w:rsidRPr="000A67F2" w:rsidRDefault="00E841D2" w:rsidP="00E84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F2">
        <w:rPr>
          <w:rFonts w:ascii="Times New Roman" w:hAnsi="Times New Roman" w:cs="Times New Roman"/>
          <w:sz w:val="24"/>
          <w:szCs w:val="24"/>
        </w:rPr>
        <w:t>2.3. Созидательность бизнеса в связи с формированием и обновлением рынков</w:t>
      </w:r>
    </w:p>
    <w:p w:rsidR="00E841D2" w:rsidRPr="000A67F2" w:rsidRDefault="00E841D2" w:rsidP="00E84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F2">
        <w:rPr>
          <w:rFonts w:ascii="Times New Roman" w:hAnsi="Times New Roman" w:cs="Times New Roman"/>
          <w:sz w:val="24"/>
          <w:szCs w:val="24"/>
        </w:rPr>
        <w:t>2.4. Бизнес в перспективе развития России</w:t>
      </w:r>
    </w:p>
    <w:p w:rsidR="00D40083" w:rsidRPr="000A67F2" w:rsidRDefault="00D40083" w:rsidP="00441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67F2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E841D2" w:rsidRPr="000A67F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A67F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411A4" w:rsidRPr="000A67F2">
        <w:rPr>
          <w:rFonts w:ascii="Times New Roman" w:hAnsi="Times New Roman" w:cs="Times New Roman"/>
          <w:b/>
          <w:bCs/>
          <w:sz w:val="24"/>
          <w:szCs w:val="24"/>
        </w:rPr>
        <w:t xml:space="preserve">Принятие решений в организациях социального предпринимательства </w:t>
      </w:r>
    </w:p>
    <w:p w:rsidR="004411A4" w:rsidRPr="000A67F2" w:rsidRDefault="00E841D2" w:rsidP="00441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F2">
        <w:rPr>
          <w:rFonts w:ascii="Times New Roman" w:eastAsia="Times New Roman" w:hAnsi="Times New Roman" w:cs="Times New Roman"/>
          <w:sz w:val="24"/>
          <w:szCs w:val="24"/>
        </w:rPr>
        <w:t>3</w:t>
      </w:r>
      <w:r w:rsidR="00F93821" w:rsidRPr="000A67F2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4411A4" w:rsidRPr="000A67F2">
        <w:rPr>
          <w:rFonts w:ascii="Times New Roman" w:hAnsi="Times New Roman" w:cs="Times New Roman"/>
          <w:sz w:val="24"/>
          <w:szCs w:val="24"/>
        </w:rPr>
        <w:t xml:space="preserve">Классификация управленческих решений </w:t>
      </w:r>
    </w:p>
    <w:p w:rsidR="003175A5" w:rsidRPr="000A67F2" w:rsidRDefault="00E841D2" w:rsidP="004411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7F2">
        <w:rPr>
          <w:rFonts w:ascii="Times New Roman" w:hAnsi="Times New Roman" w:cs="Times New Roman"/>
          <w:sz w:val="24"/>
          <w:szCs w:val="24"/>
        </w:rPr>
        <w:t>3</w:t>
      </w:r>
      <w:r w:rsidR="004411A4" w:rsidRPr="000A67F2">
        <w:rPr>
          <w:rFonts w:ascii="Times New Roman" w:hAnsi="Times New Roman" w:cs="Times New Roman"/>
          <w:sz w:val="24"/>
          <w:szCs w:val="24"/>
        </w:rPr>
        <w:t>.2. Личностные и психологические факторы принятия решений</w:t>
      </w:r>
    </w:p>
    <w:p w:rsidR="004411A4" w:rsidRPr="000A67F2" w:rsidRDefault="00E841D2" w:rsidP="00441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F2">
        <w:rPr>
          <w:rFonts w:ascii="Times New Roman" w:hAnsi="Times New Roman" w:cs="Times New Roman"/>
          <w:b/>
          <w:bCs/>
          <w:sz w:val="24"/>
          <w:szCs w:val="24"/>
        </w:rPr>
        <w:t>Тема 4</w:t>
      </w:r>
      <w:r w:rsidR="00D40083" w:rsidRPr="000A67F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411A4" w:rsidRPr="000A67F2">
        <w:rPr>
          <w:rFonts w:ascii="Times New Roman" w:hAnsi="Times New Roman" w:cs="Times New Roman"/>
          <w:b/>
          <w:bCs/>
          <w:sz w:val="24"/>
          <w:szCs w:val="24"/>
        </w:rPr>
        <w:t>Рациональное принятие решений</w:t>
      </w:r>
    </w:p>
    <w:p w:rsidR="004411A4" w:rsidRPr="000A67F2" w:rsidRDefault="00E841D2" w:rsidP="00441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F2">
        <w:rPr>
          <w:rFonts w:ascii="Times New Roman" w:hAnsi="Times New Roman" w:cs="Times New Roman"/>
          <w:sz w:val="24"/>
          <w:szCs w:val="24"/>
        </w:rPr>
        <w:t>4</w:t>
      </w:r>
      <w:r w:rsidR="004411A4" w:rsidRPr="000A67F2">
        <w:rPr>
          <w:rFonts w:ascii="Times New Roman" w:hAnsi="Times New Roman" w:cs="Times New Roman"/>
          <w:sz w:val="24"/>
          <w:szCs w:val="24"/>
        </w:rPr>
        <w:t xml:space="preserve">.1. Этапы разработки и принятия управленческих решений </w:t>
      </w:r>
    </w:p>
    <w:p w:rsidR="004411A4" w:rsidRPr="000A67F2" w:rsidRDefault="00E841D2" w:rsidP="00441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F2">
        <w:rPr>
          <w:rFonts w:ascii="Times New Roman" w:hAnsi="Times New Roman" w:cs="Times New Roman"/>
          <w:sz w:val="24"/>
          <w:szCs w:val="24"/>
        </w:rPr>
        <w:t>4</w:t>
      </w:r>
      <w:r w:rsidR="004411A4" w:rsidRPr="000A67F2">
        <w:rPr>
          <w:rFonts w:ascii="Times New Roman" w:hAnsi="Times New Roman" w:cs="Times New Roman"/>
          <w:sz w:val="24"/>
          <w:szCs w:val="24"/>
        </w:rPr>
        <w:t xml:space="preserve">.2. Методы принятия управленческих решений </w:t>
      </w:r>
    </w:p>
    <w:p w:rsidR="004411A4" w:rsidRPr="000A67F2" w:rsidRDefault="00E841D2" w:rsidP="00441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F2">
        <w:rPr>
          <w:rFonts w:ascii="Times New Roman" w:hAnsi="Times New Roman" w:cs="Times New Roman"/>
          <w:sz w:val="24"/>
          <w:szCs w:val="24"/>
        </w:rPr>
        <w:t>4</w:t>
      </w:r>
      <w:r w:rsidR="004411A4" w:rsidRPr="000A67F2">
        <w:rPr>
          <w:rFonts w:ascii="Times New Roman" w:hAnsi="Times New Roman" w:cs="Times New Roman"/>
          <w:sz w:val="24"/>
          <w:szCs w:val="24"/>
        </w:rPr>
        <w:t xml:space="preserve">.2.1. Коллективные методы </w:t>
      </w:r>
    </w:p>
    <w:p w:rsidR="004411A4" w:rsidRPr="000A67F2" w:rsidRDefault="00E841D2" w:rsidP="00441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F2">
        <w:rPr>
          <w:rFonts w:ascii="Times New Roman" w:hAnsi="Times New Roman" w:cs="Times New Roman"/>
          <w:sz w:val="24"/>
          <w:szCs w:val="24"/>
        </w:rPr>
        <w:t>4</w:t>
      </w:r>
      <w:r w:rsidR="004411A4" w:rsidRPr="000A67F2">
        <w:rPr>
          <w:rFonts w:ascii="Times New Roman" w:hAnsi="Times New Roman" w:cs="Times New Roman"/>
          <w:sz w:val="24"/>
          <w:szCs w:val="24"/>
        </w:rPr>
        <w:t xml:space="preserve">.2.2. Эвристические методы принятия решения </w:t>
      </w:r>
    </w:p>
    <w:p w:rsidR="004411A4" w:rsidRPr="000A67F2" w:rsidRDefault="00E841D2" w:rsidP="00441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F2">
        <w:rPr>
          <w:rFonts w:ascii="Times New Roman" w:hAnsi="Times New Roman" w:cs="Times New Roman"/>
          <w:sz w:val="24"/>
          <w:szCs w:val="24"/>
        </w:rPr>
        <w:t>4</w:t>
      </w:r>
      <w:r w:rsidR="004411A4" w:rsidRPr="000A67F2">
        <w:rPr>
          <w:rFonts w:ascii="Times New Roman" w:hAnsi="Times New Roman" w:cs="Times New Roman"/>
          <w:sz w:val="24"/>
          <w:szCs w:val="24"/>
        </w:rPr>
        <w:t xml:space="preserve">.2.3. Количественные методы принятия решений </w:t>
      </w:r>
    </w:p>
    <w:p w:rsidR="004411A4" w:rsidRPr="000A67F2" w:rsidRDefault="00D40083" w:rsidP="00441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F2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E841D2" w:rsidRPr="000A67F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A67F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411A4" w:rsidRPr="000A67F2">
        <w:rPr>
          <w:rFonts w:ascii="Times New Roman" w:hAnsi="Times New Roman" w:cs="Times New Roman"/>
          <w:b/>
          <w:bCs/>
          <w:sz w:val="24"/>
          <w:szCs w:val="24"/>
        </w:rPr>
        <w:t>Правовые основы управления социальными предприятиями</w:t>
      </w:r>
    </w:p>
    <w:p w:rsidR="004411A4" w:rsidRPr="000A67F2" w:rsidRDefault="00E841D2" w:rsidP="00441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F2">
        <w:rPr>
          <w:rFonts w:ascii="Times New Roman" w:hAnsi="Times New Roman" w:cs="Times New Roman"/>
          <w:sz w:val="24"/>
          <w:szCs w:val="24"/>
        </w:rPr>
        <w:t>5</w:t>
      </w:r>
      <w:r w:rsidR="004411A4" w:rsidRPr="000A67F2">
        <w:rPr>
          <w:rFonts w:ascii="Times New Roman" w:hAnsi="Times New Roman" w:cs="Times New Roman"/>
          <w:sz w:val="24"/>
          <w:szCs w:val="24"/>
        </w:rPr>
        <w:t xml:space="preserve">.1. Органы управления социальными предприятиями </w:t>
      </w:r>
    </w:p>
    <w:p w:rsidR="004411A4" w:rsidRPr="000A67F2" w:rsidRDefault="00E841D2" w:rsidP="00441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F2">
        <w:rPr>
          <w:rFonts w:ascii="Times New Roman" w:hAnsi="Times New Roman" w:cs="Times New Roman"/>
          <w:sz w:val="24"/>
          <w:szCs w:val="24"/>
        </w:rPr>
        <w:t>5</w:t>
      </w:r>
      <w:r w:rsidR="004411A4" w:rsidRPr="000A67F2">
        <w:rPr>
          <w:rFonts w:ascii="Times New Roman" w:hAnsi="Times New Roman" w:cs="Times New Roman"/>
          <w:sz w:val="24"/>
          <w:szCs w:val="24"/>
        </w:rPr>
        <w:t xml:space="preserve">.2. Надзирающие и контролирующие органы </w:t>
      </w:r>
    </w:p>
    <w:p w:rsidR="004411A4" w:rsidRPr="000A67F2" w:rsidRDefault="00E841D2" w:rsidP="00441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F2">
        <w:rPr>
          <w:rFonts w:ascii="Times New Roman" w:hAnsi="Times New Roman" w:cs="Times New Roman"/>
          <w:sz w:val="24"/>
          <w:szCs w:val="24"/>
        </w:rPr>
        <w:t>5</w:t>
      </w:r>
      <w:r w:rsidR="004411A4" w:rsidRPr="000A67F2">
        <w:rPr>
          <w:rFonts w:ascii="Times New Roman" w:hAnsi="Times New Roman" w:cs="Times New Roman"/>
          <w:sz w:val="24"/>
          <w:szCs w:val="24"/>
        </w:rPr>
        <w:t xml:space="preserve">.3. Правовое регулирование конфликта интересов всоциальных </w:t>
      </w:r>
      <w:proofErr w:type="gramStart"/>
      <w:r w:rsidR="004411A4" w:rsidRPr="000A67F2">
        <w:rPr>
          <w:rFonts w:ascii="Times New Roman" w:hAnsi="Times New Roman" w:cs="Times New Roman"/>
          <w:sz w:val="24"/>
          <w:szCs w:val="24"/>
        </w:rPr>
        <w:t>предприятиях</w:t>
      </w:r>
      <w:proofErr w:type="gramEnd"/>
    </w:p>
    <w:p w:rsidR="004411A4" w:rsidRPr="000A67F2" w:rsidRDefault="00E841D2" w:rsidP="00441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F2">
        <w:rPr>
          <w:rFonts w:ascii="Times New Roman" w:hAnsi="Times New Roman" w:cs="Times New Roman"/>
          <w:sz w:val="24"/>
          <w:szCs w:val="24"/>
        </w:rPr>
        <w:t>5</w:t>
      </w:r>
      <w:r w:rsidR="004411A4" w:rsidRPr="000A67F2">
        <w:rPr>
          <w:rFonts w:ascii="Times New Roman" w:hAnsi="Times New Roman" w:cs="Times New Roman"/>
          <w:sz w:val="24"/>
          <w:szCs w:val="24"/>
        </w:rPr>
        <w:t>.4. Особенности применения трудового законодательства всоциальных предприятиях</w:t>
      </w:r>
      <w:proofErr w:type="gramStart"/>
      <w:r w:rsidR="004411A4" w:rsidRPr="000A67F2">
        <w:rPr>
          <w:rFonts w:ascii="Times New Roman" w:hAnsi="Times New Roman" w:cs="Times New Roman"/>
          <w:sz w:val="24"/>
          <w:szCs w:val="24"/>
        </w:rPr>
        <w:t>.</w:t>
      </w:r>
      <w:r w:rsidR="00923A68" w:rsidRPr="000A67F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411A4" w:rsidRPr="000A67F2">
        <w:rPr>
          <w:rFonts w:ascii="Times New Roman" w:hAnsi="Times New Roman" w:cs="Times New Roman"/>
          <w:sz w:val="24"/>
          <w:szCs w:val="24"/>
        </w:rPr>
        <w:t xml:space="preserve">обровольцы и сотрудникисоциальных предприятий </w:t>
      </w:r>
    </w:p>
    <w:p w:rsidR="004411A4" w:rsidRPr="000A67F2" w:rsidRDefault="00E841D2" w:rsidP="00441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67F2">
        <w:rPr>
          <w:rFonts w:ascii="Times New Roman" w:hAnsi="Times New Roman" w:cs="Times New Roman"/>
          <w:b/>
          <w:bCs/>
          <w:sz w:val="24"/>
          <w:szCs w:val="24"/>
        </w:rPr>
        <w:t>Тема 6</w:t>
      </w:r>
      <w:r w:rsidR="00D40083" w:rsidRPr="000A67F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411A4" w:rsidRPr="000A67F2">
        <w:rPr>
          <w:rFonts w:ascii="Times New Roman" w:hAnsi="Times New Roman" w:cs="Times New Roman"/>
          <w:b/>
          <w:bCs/>
          <w:sz w:val="24"/>
          <w:szCs w:val="24"/>
        </w:rPr>
        <w:t>Финансовая устойчивость и показатели эффективности социального предприятия</w:t>
      </w:r>
    </w:p>
    <w:p w:rsidR="00F87975" w:rsidRPr="000A67F2" w:rsidRDefault="00E841D2" w:rsidP="00441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F2">
        <w:rPr>
          <w:rFonts w:ascii="Times New Roman" w:hAnsi="Times New Roman" w:cs="Times New Roman"/>
          <w:sz w:val="24"/>
          <w:szCs w:val="24"/>
        </w:rPr>
        <w:t>6</w:t>
      </w:r>
      <w:r w:rsidR="004411A4" w:rsidRPr="000A67F2">
        <w:rPr>
          <w:rFonts w:ascii="Times New Roman" w:hAnsi="Times New Roman" w:cs="Times New Roman"/>
          <w:sz w:val="24"/>
          <w:szCs w:val="24"/>
        </w:rPr>
        <w:t xml:space="preserve">.1. Показатели финансовой устойчивости деятельностисоциального предприятия </w:t>
      </w:r>
    </w:p>
    <w:p w:rsidR="00F93821" w:rsidRPr="000A67F2" w:rsidRDefault="00E841D2" w:rsidP="00441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F2">
        <w:rPr>
          <w:rFonts w:ascii="Times New Roman" w:hAnsi="Times New Roman" w:cs="Times New Roman"/>
          <w:sz w:val="24"/>
          <w:szCs w:val="24"/>
        </w:rPr>
        <w:t>6</w:t>
      </w:r>
      <w:r w:rsidR="004411A4" w:rsidRPr="000A67F2">
        <w:rPr>
          <w:rFonts w:ascii="Times New Roman" w:hAnsi="Times New Roman" w:cs="Times New Roman"/>
          <w:sz w:val="24"/>
          <w:szCs w:val="24"/>
        </w:rPr>
        <w:t>.2. Оценка эффективности деятельности некоммерческойорганизации</w:t>
      </w:r>
    </w:p>
    <w:p w:rsidR="00E841D2" w:rsidRPr="000A67F2" w:rsidRDefault="00E841D2" w:rsidP="00F87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67F2">
        <w:rPr>
          <w:rFonts w:ascii="Times New Roman" w:hAnsi="Times New Roman" w:cs="Times New Roman"/>
          <w:b/>
          <w:bCs/>
          <w:sz w:val="24"/>
          <w:szCs w:val="24"/>
        </w:rPr>
        <w:t>Тема 7</w:t>
      </w:r>
      <w:r w:rsidR="00F87975" w:rsidRPr="000A67F2">
        <w:rPr>
          <w:rFonts w:ascii="Times New Roman" w:hAnsi="Times New Roman" w:cs="Times New Roman"/>
          <w:b/>
          <w:bCs/>
          <w:sz w:val="24"/>
          <w:szCs w:val="24"/>
        </w:rPr>
        <w:t>. Правовые аспекты имущественных отношений в социальном предпринимательстве</w:t>
      </w:r>
    </w:p>
    <w:p w:rsidR="00F87975" w:rsidRPr="000A67F2" w:rsidRDefault="00E841D2" w:rsidP="00F87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F2">
        <w:rPr>
          <w:rFonts w:ascii="Times New Roman" w:hAnsi="Times New Roman" w:cs="Times New Roman"/>
          <w:sz w:val="24"/>
          <w:szCs w:val="24"/>
        </w:rPr>
        <w:t>7</w:t>
      </w:r>
      <w:r w:rsidR="00F87975" w:rsidRPr="000A67F2">
        <w:rPr>
          <w:rFonts w:ascii="Times New Roman" w:hAnsi="Times New Roman" w:cs="Times New Roman"/>
          <w:sz w:val="24"/>
          <w:szCs w:val="24"/>
        </w:rPr>
        <w:t>.1. Имущественная база социальных предприятий</w:t>
      </w:r>
    </w:p>
    <w:p w:rsidR="00F87975" w:rsidRPr="000A67F2" w:rsidRDefault="00E841D2" w:rsidP="00F87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F2">
        <w:rPr>
          <w:rFonts w:ascii="Times New Roman" w:hAnsi="Times New Roman" w:cs="Times New Roman"/>
          <w:sz w:val="24"/>
          <w:szCs w:val="24"/>
        </w:rPr>
        <w:t>7</w:t>
      </w:r>
      <w:r w:rsidR="00F87975" w:rsidRPr="000A67F2">
        <w:rPr>
          <w:rFonts w:ascii="Times New Roman" w:hAnsi="Times New Roman" w:cs="Times New Roman"/>
          <w:sz w:val="24"/>
          <w:szCs w:val="24"/>
        </w:rPr>
        <w:t>.2. Целевой капитал некоммерческих организаций</w:t>
      </w:r>
    </w:p>
    <w:p w:rsidR="00F87975" w:rsidRPr="000A67F2" w:rsidRDefault="00E841D2" w:rsidP="00F87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F2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F87975" w:rsidRPr="000A67F2">
        <w:rPr>
          <w:rFonts w:ascii="Times New Roman" w:hAnsi="Times New Roman" w:cs="Times New Roman"/>
          <w:sz w:val="24"/>
          <w:szCs w:val="24"/>
        </w:rPr>
        <w:t xml:space="preserve">.3. Гранты как источник финансирования некоммерческих организаций </w:t>
      </w:r>
    </w:p>
    <w:p w:rsidR="00F87975" w:rsidRPr="000A67F2" w:rsidRDefault="00E841D2" w:rsidP="00F87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F2">
        <w:rPr>
          <w:rFonts w:ascii="Times New Roman" w:hAnsi="Times New Roman" w:cs="Times New Roman"/>
          <w:sz w:val="24"/>
          <w:szCs w:val="24"/>
        </w:rPr>
        <w:t>7</w:t>
      </w:r>
      <w:r w:rsidR="00F87975" w:rsidRPr="000A67F2">
        <w:rPr>
          <w:rFonts w:ascii="Times New Roman" w:hAnsi="Times New Roman" w:cs="Times New Roman"/>
          <w:sz w:val="24"/>
          <w:szCs w:val="24"/>
        </w:rPr>
        <w:t xml:space="preserve">.4. Социальный заказ для государственных и социальных нужд. </w:t>
      </w:r>
    </w:p>
    <w:p w:rsidR="00F87975" w:rsidRPr="000A67F2" w:rsidRDefault="00E841D2" w:rsidP="00F87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F2">
        <w:rPr>
          <w:rFonts w:ascii="Times New Roman" w:hAnsi="Times New Roman" w:cs="Times New Roman"/>
          <w:sz w:val="24"/>
          <w:szCs w:val="24"/>
        </w:rPr>
        <w:t>7</w:t>
      </w:r>
      <w:r w:rsidR="00F87975" w:rsidRPr="000A67F2">
        <w:rPr>
          <w:rFonts w:ascii="Times New Roman" w:hAnsi="Times New Roman" w:cs="Times New Roman"/>
          <w:sz w:val="24"/>
          <w:szCs w:val="24"/>
        </w:rPr>
        <w:t xml:space="preserve">.5. Платные услуги и специфика предпринимательской деятельности </w:t>
      </w:r>
    </w:p>
    <w:p w:rsidR="00F87975" w:rsidRPr="000A67F2" w:rsidRDefault="00E841D2" w:rsidP="00F87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F2">
        <w:rPr>
          <w:rFonts w:ascii="Times New Roman" w:hAnsi="Times New Roman" w:cs="Times New Roman"/>
          <w:sz w:val="24"/>
          <w:szCs w:val="24"/>
        </w:rPr>
        <w:t>7</w:t>
      </w:r>
      <w:r w:rsidR="00F87975" w:rsidRPr="000A67F2">
        <w:rPr>
          <w:rFonts w:ascii="Times New Roman" w:hAnsi="Times New Roman" w:cs="Times New Roman"/>
          <w:sz w:val="24"/>
          <w:szCs w:val="24"/>
        </w:rPr>
        <w:t xml:space="preserve">.6. </w:t>
      </w:r>
      <w:proofErr w:type="spellStart"/>
      <w:r w:rsidR="00F87975" w:rsidRPr="000A67F2">
        <w:rPr>
          <w:rFonts w:ascii="Times New Roman" w:hAnsi="Times New Roman" w:cs="Times New Roman"/>
          <w:sz w:val="24"/>
          <w:szCs w:val="24"/>
        </w:rPr>
        <w:t>Фандрайзинговая</w:t>
      </w:r>
      <w:proofErr w:type="spellEnd"/>
      <w:r w:rsidR="00F87975" w:rsidRPr="000A67F2">
        <w:rPr>
          <w:rFonts w:ascii="Times New Roman" w:hAnsi="Times New Roman" w:cs="Times New Roman"/>
          <w:sz w:val="24"/>
          <w:szCs w:val="24"/>
        </w:rPr>
        <w:t xml:space="preserve"> деятельность социальных предприятий </w:t>
      </w:r>
    </w:p>
    <w:p w:rsidR="00F87975" w:rsidRPr="000A67F2" w:rsidRDefault="00E841D2" w:rsidP="00F87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F2">
        <w:rPr>
          <w:rFonts w:ascii="Times New Roman" w:hAnsi="Times New Roman" w:cs="Times New Roman"/>
          <w:sz w:val="24"/>
          <w:szCs w:val="24"/>
        </w:rPr>
        <w:t>7</w:t>
      </w:r>
      <w:r w:rsidR="00F87975" w:rsidRPr="000A67F2">
        <w:rPr>
          <w:rFonts w:ascii="Times New Roman" w:hAnsi="Times New Roman" w:cs="Times New Roman"/>
          <w:sz w:val="24"/>
          <w:szCs w:val="24"/>
        </w:rPr>
        <w:t xml:space="preserve">.7. Особенности бухгалтерского учета в некоммерческих организациях </w:t>
      </w:r>
    </w:p>
    <w:p w:rsidR="00F87975" w:rsidRPr="000A67F2" w:rsidRDefault="00E841D2" w:rsidP="00F87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7F2">
        <w:rPr>
          <w:rFonts w:ascii="Times New Roman" w:hAnsi="Times New Roman" w:cs="Times New Roman"/>
          <w:sz w:val="24"/>
          <w:szCs w:val="24"/>
        </w:rPr>
        <w:t>7</w:t>
      </w:r>
      <w:r w:rsidR="00F87975" w:rsidRPr="000A67F2">
        <w:rPr>
          <w:rFonts w:ascii="Times New Roman" w:hAnsi="Times New Roman" w:cs="Times New Roman"/>
          <w:sz w:val="24"/>
          <w:szCs w:val="24"/>
        </w:rPr>
        <w:t xml:space="preserve">.8. Особенности налогообложения </w:t>
      </w:r>
      <w:proofErr w:type="gramStart"/>
      <w:r w:rsidR="00F87975" w:rsidRPr="000A67F2">
        <w:rPr>
          <w:rFonts w:ascii="Times New Roman" w:hAnsi="Times New Roman" w:cs="Times New Roman"/>
          <w:sz w:val="24"/>
          <w:szCs w:val="24"/>
        </w:rPr>
        <w:t>некоммерческих</w:t>
      </w:r>
      <w:proofErr w:type="gramEnd"/>
    </w:p>
    <w:p w:rsidR="00F87975" w:rsidRPr="000A67F2" w:rsidRDefault="00F87975" w:rsidP="00F87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67F2">
        <w:rPr>
          <w:rFonts w:ascii="Times New Roman" w:hAnsi="Times New Roman" w:cs="Times New Roman"/>
          <w:sz w:val="24"/>
          <w:szCs w:val="24"/>
        </w:rPr>
        <w:t>организаций</w:t>
      </w:r>
    </w:p>
    <w:p w:rsidR="000A67F2" w:rsidRPr="00BC3ADD" w:rsidRDefault="000A67F2" w:rsidP="00BC3A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1.4 Планируемые результаты</w:t>
      </w:r>
    </w:p>
    <w:p w:rsidR="00BC3ADD" w:rsidRPr="00BC3ADD" w:rsidRDefault="00BC3ADD" w:rsidP="00BC3AD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C3ADD">
        <w:rPr>
          <w:b/>
          <w:bCs/>
          <w:color w:val="000000"/>
        </w:rPr>
        <w:t>К концу изучения курса учащиеся должны:</w:t>
      </w:r>
    </w:p>
    <w:p w:rsidR="00BC3ADD" w:rsidRPr="00BC3ADD" w:rsidRDefault="00BC3ADD" w:rsidP="00BC3AD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C3ADD">
        <w:rPr>
          <w:b/>
          <w:bCs/>
          <w:color w:val="000000"/>
        </w:rPr>
        <w:t>знать</w:t>
      </w:r>
      <w:r w:rsidRPr="00BC3ADD">
        <w:rPr>
          <w:color w:val="000000"/>
        </w:rPr>
        <w:t>:</w:t>
      </w:r>
    </w:p>
    <w:p w:rsidR="00BC3ADD" w:rsidRPr="00BC3ADD" w:rsidRDefault="00BC3ADD" w:rsidP="00284F95">
      <w:pPr>
        <w:pStyle w:val="a5"/>
        <w:numPr>
          <w:ilvl w:val="1"/>
          <w:numId w:val="33"/>
        </w:numPr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BC3ADD">
        <w:rPr>
          <w:color w:val="000000"/>
        </w:rPr>
        <w:t>понятие и сущность бизнеса представляет собой одновременное сочетание ряда признаков (бизнес как процесс, как вид экономической деятельности, как объект собственности и совокупность действий, которые предпринимает любой его субъект для реализации своих деловых интересов);</w:t>
      </w:r>
    </w:p>
    <w:p w:rsidR="00BC3ADD" w:rsidRPr="00BC3ADD" w:rsidRDefault="00BC3ADD" w:rsidP="00284F95">
      <w:pPr>
        <w:pStyle w:val="a5"/>
        <w:numPr>
          <w:ilvl w:val="1"/>
          <w:numId w:val="33"/>
        </w:numPr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BC3ADD">
        <w:rPr>
          <w:color w:val="000000"/>
        </w:rPr>
        <w:t>в основе бизнеса и элементов, составляющих его базис, лежит система принципов, характеризующих современный бизнес как коммерческую деятельность, непосредственно направленную на получение прибыли;</w:t>
      </w:r>
    </w:p>
    <w:p w:rsidR="00BC3ADD" w:rsidRPr="00BC3ADD" w:rsidRDefault="00BC3ADD" w:rsidP="00284F95">
      <w:pPr>
        <w:pStyle w:val="a5"/>
        <w:numPr>
          <w:ilvl w:val="1"/>
          <w:numId w:val="33"/>
        </w:numPr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BC3ADD">
        <w:rPr>
          <w:color w:val="000000"/>
        </w:rPr>
        <w:t>бизнес рассматривается как социальное явление, в основе которого лежат отношения между людьми, а также связанные с ними общественные интересы субъектов бизнеса, включая и конфликты интересов;</w:t>
      </w:r>
    </w:p>
    <w:p w:rsidR="00BC3ADD" w:rsidRPr="00BC3ADD" w:rsidRDefault="00BC3ADD" w:rsidP="00284F95">
      <w:pPr>
        <w:pStyle w:val="a5"/>
        <w:numPr>
          <w:ilvl w:val="1"/>
          <w:numId w:val="33"/>
        </w:numPr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BC3ADD">
        <w:rPr>
          <w:color w:val="000000"/>
        </w:rPr>
        <w:t>отношения складываются в различных областях человеческой деятельности, каждая из которых имеет экономическую основу, поэтому непосредственной областью действия деловых отношений является прикладная экономика в ее различных отраслевых и видовых разрезах;</w:t>
      </w:r>
    </w:p>
    <w:p w:rsidR="00BC3ADD" w:rsidRPr="00BC3ADD" w:rsidRDefault="00BC3ADD" w:rsidP="00284F95">
      <w:pPr>
        <w:pStyle w:val="a5"/>
        <w:numPr>
          <w:ilvl w:val="1"/>
          <w:numId w:val="33"/>
        </w:numPr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BC3ADD">
        <w:rPr>
          <w:color w:val="000000"/>
        </w:rPr>
        <w:t xml:space="preserve">непосредственной областью действия деловых отношений является прикладной менеджмент, поскольку </w:t>
      </w:r>
      <w:proofErr w:type="gramStart"/>
      <w:r w:rsidRPr="00BC3ADD">
        <w:rPr>
          <w:color w:val="000000"/>
        </w:rPr>
        <w:t>существенно важную</w:t>
      </w:r>
      <w:proofErr w:type="gramEnd"/>
      <w:r w:rsidRPr="00BC3ADD">
        <w:rPr>
          <w:color w:val="000000"/>
        </w:rPr>
        <w:t xml:space="preserve"> роль в содержании и технологиях деловой деятельности играют процедуры подготовки и принятия решений, а также контроль их осуществления;</w:t>
      </w:r>
    </w:p>
    <w:p w:rsidR="00BC3ADD" w:rsidRPr="00BC3ADD" w:rsidRDefault="00BC3ADD" w:rsidP="00284F95">
      <w:pPr>
        <w:pStyle w:val="a5"/>
        <w:numPr>
          <w:ilvl w:val="1"/>
          <w:numId w:val="33"/>
        </w:numPr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BC3ADD">
        <w:rPr>
          <w:color w:val="000000"/>
        </w:rPr>
        <w:t>деловые отношения представляют собой не статичное, а динамичное явление, развитие бизнеса является постоянным процессом, в ходе которого деловые отношения усложняются, обогащаются, совершенствуются, приобретают новые и разнообразные формы проявления;</w:t>
      </w:r>
    </w:p>
    <w:p w:rsidR="00BC3ADD" w:rsidRPr="00BC3ADD" w:rsidRDefault="00BC3ADD" w:rsidP="00284F95">
      <w:pPr>
        <w:pStyle w:val="a5"/>
        <w:numPr>
          <w:ilvl w:val="1"/>
          <w:numId w:val="33"/>
        </w:numPr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BC3ADD">
        <w:rPr>
          <w:color w:val="000000"/>
        </w:rPr>
        <w:t>деловые отношения имеют наряду с экономической формой также правовую форму, данные отношения представляют собой правоотношения субъектов бизнеса, развитие которых опирается не только на экономические основы общества, но и на совокупность национальных и международных правовых норм.</w:t>
      </w:r>
    </w:p>
    <w:p w:rsidR="00BC3ADD" w:rsidRPr="00BC3ADD" w:rsidRDefault="00BC3ADD" w:rsidP="00BC3AD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C3ADD">
        <w:rPr>
          <w:b/>
          <w:bCs/>
          <w:color w:val="000000"/>
        </w:rPr>
        <w:t>уметь:</w:t>
      </w:r>
    </w:p>
    <w:p w:rsidR="00BC3ADD" w:rsidRPr="00BC3ADD" w:rsidRDefault="00BC3ADD" w:rsidP="00284F95">
      <w:pPr>
        <w:pStyle w:val="a5"/>
        <w:numPr>
          <w:ilvl w:val="1"/>
          <w:numId w:val="35"/>
        </w:numPr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BC3ADD">
        <w:rPr>
          <w:color w:val="000000"/>
        </w:rPr>
        <w:t>давать характеристику с учетом особенностей организационно-правовых форм бизнеса, в том числе форм предпринимательства без образования юридического лица;</w:t>
      </w:r>
    </w:p>
    <w:p w:rsidR="00BC3ADD" w:rsidRPr="00BC3ADD" w:rsidRDefault="00BC3ADD" w:rsidP="00284F95">
      <w:pPr>
        <w:pStyle w:val="a5"/>
        <w:numPr>
          <w:ilvl w:val="1"/>
          <w:numId w:val="35"/>
        </w:numPr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BC3ADD">
        <w:rPr>
          <w:color w:val="000000"/>
        </w:rPr>
        <w:t>определять роль конкуренции в системе бизнеса (влияние факторов конкуренции на параметры состояния конкурентной среды на товарном рынке, а также защита конкуренции на рынке финансовых услуг) и т.д.</w:t>
      </w:r>
    </w:p>
    <w:p w:rsidR="00BC3ADD" w:rsidRPr="00BC3ADD" w:rsidRDefault="00BC3ADD" w:rsidP="00284F95">
      <w:pPr>
        <w:pStyle w:val="a5"/>
        <w:numPr>
          <w:ilvl w:val="1"/>
          <w:numId w:val="35"/>
        </w:numPr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BC3ADD">
        <w:rPr>
          <w:color w:val="000000"/>
        </w:rPr>
        <w:t>формировать целостное понимание логики современной предпринимательской деятельности, основанной на самостоятельной инициативе, инновационных идеях и персональной ответственности;</w:t>
      </w:r>
    </w:p>
    <w:p w:rsidR="00BC3ADD" w:rsidRPr="00BC3ADD" w:rsidRDefault="00BC3ADD" w:rsidP="00284F95">
      <w:pPr>
        <w:pStyle w:val="a5"/>
        <w:numPr>
          <w:ilvl w:val="1"/>
          <w:numId w:val="35"/>
        </w:numPr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BC3ADD">
        <w:rPr>
          <w:color w:val="000000"/>
        </w:rPr>
        <w:t>применять полученную базу знаний об основных методах эффективного развития всех направлений осуществления коммерческой деятельности, а также деловых взаимоотношений как неизменного атрибута предпринимательской активности;</w:t>
      </w:r>
    </w:p>
    <w:p w:rsidR="00BC3ADD" w:rsidRPr="00BC3ADD" w:rsidRDefault="00BC3ADD" w:rsidP="00284F95">
      <w:pPr>
        <w:pStyle w:val="a5"/>
        <w:numPr>
          <w:ilvl w:val="1"/>
          <w:numId w:val="35"/>
        </w:numPr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BC3ADD">
        <w:rPr>
          <w:color w:val="000000"/>
        </w:rPr>
        <w:t>использовать систему правоотношений, складывающиеся в различных ситуациях между покупателем и продавцом (по оплате товара, страхованию, сохранению прав собственности, различных условий поставки, на основе законодательных актов).</w:t>
      </w:r>
    </w:p>
    <w:p w:rsidR="00284F95" w:rsidRDefault="00BC3ADD" w:rsidP="00BC3ADD">
      <w:pPr>
        <w:pStyle w:val="Standard"/>
        <w:jc w:val="center"/>
        <w:rPr>
          <w:b/>
          <w:sz w:val="24"/>
          <w:szCs w:val="24"/>
        </w:rPr>
      </w:pPr>
      <w:r w:rsidRPr="000A67F2">
        <w:rPr>
          <w:b/>
          <w:sz w:val="24"/>
          <w:szCs w:val="24"/>
        </w:rPr>
        <w:t xml:space="preserve"> </w:t>
      </w:r>
    </w:p>
    <w:p w:rsidR="0003201F" w:rsidRDefault="0003201F">
      <w:pPr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</w:pPr>
      <w:r>
        <w:rPr>
          <w:b/>
          <w:sz w:val="24"/>
          <w:szCs w:val="24"/>
        </w:rPr>
        <w:br w:type="page"/>
      </w:r>
    </w:p>
    <w:p w:rsidR="000A67F2" w:rsidRPr="000A67F2" w:rsidRDefault="000A67F2" w:rsidP="00BC3ADD">
      <w:pPr>
        <w:pStyle w:val="Standard"/>
        <w:jc w:val="center"/>
        <w:rPr>
          <w:b/>
          <w:sz w:val="24"/>
          <w:szCs w:val="24"/>
        </w:rPr>
      </w:pPr>
      <w:r w:rsidRPr="000A67F2">
        <w:rPr>
          <w:b/>
          <w:sz w:val="24"/>
          <w:szCs w:val="24"/>
        </w:rPr>
        <w:lastRenderedPageBreak/>
        <w:t>РАЗДЕЛ № 2</w:t>
      </w:r>
    </w:p>
    <w:p w:rsidR="000A67F2" w:rsidRPr="000A67F2" w:rsidRDefault="000A67F2" w:rsidP="00C832FA">
      <w:pPr>
        <w:pStyle w:val="Standard"/>
        <w:jc w:val="center"/>
        <w:rPr>
          <w:b/>
          <w:sz w:val="24"/>
          <w:szCs w:val="24"/>
        </w:rPr>
      </w:pPr>
      <w:r w:rsidRPr="000A67F2">
        <w:rPr>
          <w:b/>
          <w:sz w:val="24"/>
          <w:szCs w:val="24"/>
        </w:rPr>
        <w:t>«КОМПЛЕКС ОРГАНИЗ</w:t>
      </w:r>
      <w:r w:rsidR="00C832FA">
        <w:rPr>
          <w:b/>
          <w:sz w:val="24"/>
          <w:szCs w:val="24"/>
        </w:rPr>
        <w:t>АЦИОННО-ПЕДАГОГИЧЕСКИХ УСЛОВИЙ»</w:t>
      </w:r>
    </w:p>
    <w:p w:rsidR="000A67F2" w:rsidRPr="001653CE" w:rsidRDefault="000A67F2" w:rsidP="000A6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7F2">
        <w:rPr>
          <w:rFonts w:ascii="Times New Roman" w:hAnsi="Times New Roman" w:cs="Times New Roman"/>
          <w:b/>
          <w:sz w:val="24"/>
          <w:szCs w:val="24"/>
        </w:rPr>
        <w:tab/>
        <w:t>2.1 Календарный учебный график</w:t>
      </w:r>
    </w:p>
    <w:p w:rsidR="001653CE" w:rsidRDefault="001653CE" w:rsidP="001653CE">
      <w:pPr>
        <w:contextualSpacing/>
        <w:jc w:val="right"/>
      </w:pPr>
    </w:p>
    <w:tbl>
      <w:tblPr>
        <w:tblW w:w="9373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1591"/>
        <w:gridCol w:w="1418"/>
        <w:gridCol w:w="5513"/>
        <w:gridCol w:w="851"/>
      </w:tblGrid>
      <w:tr w:rsidR="001653CE" w:rsidRPr="00A91B91" w:rsidTr="003D6035">
        <w:trPr>
          <w:trHeight w:hRule="exact" w:val="892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3CE" w:rsidRPr="00E66920" w:rsidRDefault="001653CE" w:rsidP="00BA139E">
            <w:pPr>
              <w:shd w:val="clear" w:color="auto" w:fill="FFFFFF"/>
              <w:ind w:right="-93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E66920">
              <w:rPr>
                <w:rFonts w:ascii="Times New Roman" w:hAnsi="Times New Roman" w:cs="Times New Roman"/>
                <w:b/>
                <w:lang w:eastAsia="ar-SA"/>
              </w:rPr>
              <w:t>№ учебной недели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3CE" w:rsidRPr="00E66920" w:rsidRDefault="001653CE" w:rsidP="00BA139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E66920">
              <w:rPr>
                <w:rFonts w:ascii="Times New Roman" w:hAnsi="Times New Roman" w:cs="Times New Roman"/>
                <w:b/>
                <w:lang w:eastAsia="ar-SA"/>
              </w:rPr>
              <w:t>Дата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3CE" w:rsidRPr="00E66920" w:rsidRDefault="001653CE" w:rsidP="00BA139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E66920">
              <w:rPr>
                <w:rFonts w:ascii="Times New Roman" w:hAnsi="Times New Roman" w:cs="Times New Roman"/>
                <w:b/>
                <w:lang w:eastAsia="ar-SA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3CE" w:rsidRPr="00E66920" w:rsidRDefault="001653CE" w:rsidP="00BA139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E66920">
              <w:rPr>
                <w:rFonts w:ascii="Times New Roman" w:hAnsi="Times New Roman" w:cs="Times New Roman"/>
                <w:b/>
                <w:lang w:eastAsia="ar-SA"/>
              </w:rPr>
              <w:t>Часы</w:t>
            </w:r>
          </w:p>
        </w:tc>
      </w:tr>
      <w:tr w:rsidR="001653CE" w:rsidRPr="00A91B91" w:rsidTr="003D6035">
        <w:trPr>
          <w:trHeight w:hRule="exact" w:val="397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3CE" w:rsidRPr="00E66920" w:rsidRDefault="001653CE" w:rsidP="00BA139E">
            <w:pPr>
              <w:shd w:val="clear" w:color="auto" w:fill="FFFFFF"/>
              <w:tabs>
                <w:tab w:val="left" w:pos="-137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66920">
              <w:rPr>
                <w:rFonts w:ascii="Times New Roman" w:hAnsi="Times New Roman" w:cs="Times New Roman"/>
                <w:lang w:eastAsia="ar-SA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3CE" w:rsidRPr="0003201F" w:rsidRDefault="0003201F" w:rsidP="00BA13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05.09.202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CE" w:rsidRPr="00E66920" w:rsidRDefault="001653CE" w:rsidP="00BA1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0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бизнеса и его роль в экономике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3CE" w:rsidRPr="00737AA7" w:rsidRDefault="00284F95" w:rsidP="00BA139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37AA7">
              <w:rPr>
                <w:rFonts w:ascii="Times New Roman" w:hAnsi="Times New Roman" w:cs="Times New Roman"/>
              </w:rPr>
              <w:t>1</w:t>
            </w:r>
          </w:p>
        </w:tc>
      </w:tr>
      <w:tr w:rsidR="001653CE" w:rsidRPr="00A91B91" w:rsidTr="003D6035">
        <w:trPr>
          <w:trHeight w:hRule="exact" w:val="397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3CE" w:rsidRPr="00E66920" w:rsidRDefault="001653CE" w:rsidP="00BA139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66920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3CE" w:rsidRPr="00E66920" w:rsidRDefault="001653CE" w:rsidP="00BA13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920"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  <w:r w:rsidR="0003201F">
              <w:rPr>
                <w:rFonts w:ascii="Times New Roman" w:hAnsi="Times New Roman" w:cs="Times New Roman"/>
                <w:color w:val="000000"/>
              </w:rPr>
              <w:t>.09.2023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CE" w:rsidRPr="00E66920" w:rsidRDefault="001653CE" w:rsidP="00BA1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0">
              <w:rPr>
                <w:rFonts w:ascii="Times New Roman" w:hAnsi="Times New Roman" w:cs="Times New Roman"/>
                <w:sz w:val="24"/>
                <w:szCs w:val="24"/>
              </w:rPr>
              <w:t>Сущность бизнеса и его роль в экономике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3CE" w:rsidRPr="00737AA7" w:rsidRDefault="00284F95" w:rsidP="00BA139E">
            <w:pPr>
              <w:jc w:val="center"/>
              <w:rPr>
                <w:rFonts w:ascii="Times New Roman" w:hAnsi="Times New Roman" w:cs="Times New Roman"/>
              </w:rPr>
            </w:pPr>
            <w:r w:rsidRPr="00737AA7">
              <w:rPr>
                <w:rFonts w:ascii="Times New Roman" w:hAnsi="Times New Roman" w:cs="Times New Roman"/>
              </w:rPr>
              <w:t>1</w:t>
            </w:r>
          </w:p>
        </w:tc>
      </w:tr>
      <w:tr w:rsidR="001653CE" w:rsidRPr="00A91B91" w:rsidTr="003D6035">
        <w:trPr>
          <w:trHeight w:hRule="exact" w:val="397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3CE" w:rsidRPr="00E66920" w:rsidRDefault="001653CE" w:rsidP="00BA139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66920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3CE" w:rsidRPr="0003201F" w:rsidRDefault="001653CE" w:rsidP="001653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920">
              <w:rPr>
                <w:rFonts w:ascii="Times New Roman" w:hAnsi="Times New Roman" w:cs="Times New Roman"/>
                <w:color w:val="000000"/>
              </w:rPr>
              <w:t>19</w:t>
            </w:r>
            <w:r w:rsidR="0003201F">
              <w:rPr>
                <w:rFonts w:ascii="Times New Roman" w:hAnsi="Times New Roman" w:cs="Times New Roman"/>
                <w:color w:val="000000"/>
                <w:lang w:val="en-US"/>
              </w:rPr>
              <w:t>.09.202</w:t>
            </w:r>
            <w:r w:rsidR="0003201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CE" w:rsidRPr="00E66920" w:rsidRDefault="001653CE" w:rsidP="00BA1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0">
              <w:rPr>
                <w:rFonts w:ascii="Times New Roman" w:hAnsi="Times New Roman" w:cs="Times New Roman"/>
                <w:sz w:val="24"/>
                <w:szCs w:val="24"/>
              </w:rPr>
              <w:t>История предпринимательства в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3CE" w:rsidRPr="00737AA7" w:rsidRDefault="00284F95" w:rsidP="00BA139E">
            <w:pPr>
              <w:jc w:val="center"/>
              <w:rPr>
                <w:rFonts w:ascii="Times New Roman" w:hAnsi="Times New Roman" w:cs="Times New Roman"/>
              </w:rPr>
            </w:pPr>
            <w:r w:rsidRPr="00737AA7">
              <w:rPr>
                <w:rFonts w:ascii="Times New Roman" w:hAnsi="Times New Roman" w:cs="Times New Roman"/>
              </w:rPr>
              <w:t>1</w:t>
            </w:r>
          </w:p>
        </w:tc>
      </w:tr>
      <w:tr w:rsidR="001653CE" w:rsidRPr="00A91B91" w:rsidTr="003D6035">
        <w:trPr>
          <w:trHeight w:hRule="exact" w:val="397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3CE" w:rsidRPr="00E66920" w:rsidRDefault="001653CE" w:rsidP="00BA139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66920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3CE" w:rsidRPr="00E66920" w:rsidRDefault="0003201F" w:rsidP="00BA13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26.09.2023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CE" w:rsidRPr="00E66920" w:rsidRDefault="001653CE" w:rsidP="00BA1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0">
              <w:rPr>
                <w:rFonts w:ascii="Times New Roman" w:hAnsi="Times New Roman" w:cs="Times New Roman"/>
                <w:sz w:val="24"/>
                <w:szCs w:val="24"/>
              </w:rPr>
              <w:t>История предпринимательства в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3CE" w:rsidRPr="00737AA7" w:rsidRDefault="000E1DD4" w:rsidP="00BA139E">
            <w:pPr>
              <w:jc w:val="center"/>
              <w:rPr>
                <w:rFonts w:ascii="Times New Roman" w:hAnsi="Times New Roman" w:cs="Times New Roman"/>
              </w:rPr>
            </w:pPr>
            <w:r w:rsidRPr="00737AA7">
              <w:rPr>
                <w:rFonts w:ascii="Times New Roman" w:hAnsi="Times New Roman" w:cs="Times New Roman"/>
              </w:rPr>
              <w:t>1</w:t>
            </w:r>
          </w:p>
        </w:tc>
      </w:tr>
      <w:tr w:rsidR="001653CE" w:rsidRPr="00A91B91" w:rsidTr="003D6035">
        <w:trPr>
          <w:trHeight w:hRule="exact" w:val="397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3CE" w:rsidRPr="00E66920" w:rsidRDefault="001653CE" w:rsidP="00BA139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66920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3CE" w:rsidRPr="00E66920" w:rsidRDefault="0003201F" w:rsidP="00BA13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31.09.2023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CE" w:rsidRPr="00E66920" w:rsidRDefault="001653CE" w:rsidP="00BA1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E66920">
              <w:rPr>
                <w:rFonts w:ascii="Times New Roman" w:hAnsi="Times New Roman" w:cs="Times New Roman"/>
                <w:sz w:val="24"/>
                <w:szCs w:val="24"/>
              </w:rPr>
              <w:t>бизнес-среды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3CE" w:rsidRPr="00737AA7" w:rsidRDefault="000E1DD4" w:rsidP="00BA139E">
            <w:pPr>
              <w:jc w:val="center"/>
              <w:rPr>
                <w:rFonts w:ascii="Times New Roman" w:hAnsi="Times New Roman" w:cs="Times New Roman"/>
              </w:rPr>
            </w:pPr>
            <w:r w:rsidRPr="00737AA7">
              <w:rPr>
                <w:rFonts w:ascii="Times New Roman" w:hAnsi="Times New Roman" w:cs="Times New Roman"/>
              </w:rPr>
              <w:t>1</w:t>
            </w:r>
          </w:p>
        </w:tc>
      </w:tr>
      <w:tr w:rsidR="001653CE" w:rsidRPr="00A91B91" w:rsidTr="003D6035">
        <w:trPr>
          <w:trHeight w:hRule="exact" w:val="397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3CE" w:rsidRPr="00E66920" w:rsidRDefault="001653CE" w:rsidP="00BA139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66920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3CE" w:rsidRPr="00E66920" w:rsidRDefault="0003201F" w:rsidP="00BA13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07.10.2023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CE" w:rsidRPr="00E66920" w:rsidRDefault="001653CE" w:rsidP="00BA1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0">
              <w:rPr>
                <w:rFonts w:ascii="Times New Roman" w:hAnsi="Times New Roman" w:cs="Times New Roman"/>
                <w:sz w:val="24"/>
                <w:szCs w:val="24"/>
              </w:rPr>
              <w:t>Классификация бизнеса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3CE" w:rsidRPr="00737AA7" w:rsidRDefault="000E1DD4" w:rsidP="00BA139E">
            <w:pPr>
              <w:jc w:val="center"/>
              <w:rPr>
                <w:rFonts w:ascii="Times New Roman" w:hAnsi="Times New Roman" w:cs="Times New Roman"/>
              </w:rPr>
            </w:pPr>
            <w:r w:rsidRPr="00737AA7">
              <w:rPr>
                <w:rFonts w:ascii="Times New Roman" w:hAnsi="Times New Roman" w:cs="Times New Roman"/>
              </w:rPr>
              <w:t>1</w:t>
            </w:r>
          </w:p>
        </w:tc>
      </w:tr>
      <w:tr w:rsidR="001653CE" w:rsidRPr="00A91B91" w:rsidTr="003D6035">
        <w:trPr>
          <w:trHeight w:hRule="exact" w:val="397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3CE" w:rsidRPr="00E66920" w:rsidRDefault="001653CE" w:rsidP="00BA139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66920"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3CE" w:rsidRPr="00E66920" w:rsidRDefault="0003201F" w:rsidP="00BA13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14.10.2023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CE" w:rsidRPr="00E66920" w:rsidRDefault="001653CE" w:rsidP="00BA1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0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целей бизнеса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3CE" w:rsidRPr="00737AA7" w:rsidRDefault="000E1DD4" w:rsidP="00BA139E">
            <w:pPr>
              <w:jc w:val="center"/>
              <w:rPr>
                <w:rFonts w:ascii="Times New Roman" w:hAnsi="Times New Roman" w:cs="Times New Roman"/>
              </w:rPr>
            </w:pPr>
            <w:r w:rsidRPr="00737AA7">
              <w:rPr>
                <w:rFonts w:ascii="Times New Roman" w:hAnsi="Times New Roman" w:cs="Times New Roman"/>
              </w:rPr>
              <w:t>1</w:t>
            </w:r>
          </w:p>
        </w:tc>
      </w:tr>
      <w:tr w:rsidR="001653CE" w:rsidRPr="00A91B91" w:rsidTr="003D6035">
        <w:trPr>
          <w:trHeight w:hRule="exact" w:val="397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3CE" w:rsidRPr="00E66920" w:rsidRDefault="001653CE" w:rsidP="00BA139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66920"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3CE" w:rsidRPr="00E66920" w:rsidRDefault="0003201F" w:rsidP="00BA13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21.10.2023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CE" w:rsidRPr="00E66920" w:rsidRDefault="001653CE" w:rsidP="00BA1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0">
              <w:rPr>
                <w:rFonts w:ascii="Times New Roman" w:hAnsi="Times New Roman" w:cs="Times New Roman"/>
                <w:sz w:val="24"/>
                <w:szCs w:val="24"/>
              </w:rPr>
              <w:t>Инновационное творчество предпринимателей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3CE" w:rsidRPr="00737AA7" w:rsidRDefault="000E1DD4" w:rsidP="00BA139E">
            <w:pPr>
              <w:jc w:val="center"/>
              <w:rPr>
                <w:rFonts w:ascii="Times New Roman" w:hAnsi="Times New Roman" w:cs="Times New Roman"/>
              </w:rPr>
            </w:pPr>
            <w:r w:rsidRPr="00737AA7">
              <w:rPr>
                <w:rFonts w:ascii="Times New Roman" w:hAnsi="Times New Roman" w:cs="Times New Roman"/>
              </w:rPr>
              <w:t>1</w:t>
            </w:r>
          </w:p>
        </w:tc>
      </w:tr>
      <w:tr w:rsidR="00110802" w:rsidRPr="00A91B91" w:rsidTr="003D6035">
        <w:trPr>
          <w:trHeight w:hRule="exact" w:val="339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02" w:rsidRPr="00E66920" w:rsidRDefault="00110802" w:rsidP="00BA139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66920"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02" w:rsidRPr="00E66920" w:rsidRDefault="00110802" w:rsidP="00BA13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920">
              <w:rPr>
                <w:rFonts w:ascii="Times New Roman" w:hAnsi="Times New Roman" w:cs="Times New Roman"/>
                <w:color w:val="000000"/>
              </w:rPr>
              <w:t>28.10.2022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02" w:rsidRPr="00E66920" w:rsidRDefault="00110802" w:rsidP="00E669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0">
              <w:rPr>
                <w:rFonts w:ascii="Times New Roman" w:hAnsi="Times New Roman" w:cs="Times New Roman"/>
                <w:sz w:val="24"/>
                <w:szCs w:val="24"/>
              </w:rPr>
              <w:t>Созидательность бизнеса в связи с формированием и обновлением рынков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02" w:rsidRPr="00737AA7" w:rsidRDefault="000E1DD4" w:rsidP="00BA139E">
            <w:pPr>
              <w:jc w:val="center"/>
              <w:rPr>
                <w:rFonts w:ascii="Times New Roman" w:hAnsi="Times New Roman" w:cs="Times New Roman"/>
              </w:rPr>
            </w:pPr>
            <w:r w:rsidRPr="00737AA7">
              <w:rPr>
                <w:rFonts w:ascii="Times New Roman" w:hAnsi="Times New Roman" w:cs="Times New Roman"/>
              </w:rPr>
              <w:t>1</w:t>
            </w:r>
          </w:p>
        </w:tc>
      </w:tr>
      <w:tr w:rsidR="00110802" w:rsidRPr="00A91B91" w:rsidTr="003D6035">
        <w:trPr>
          <w:trHeight w:hRule="exact" w:val="397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02" w:rsidRPr="00E66920" w:rsidRDefault="00110802" w:rsidP="00BA139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66920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02" w:rsidRPr="00E66920" w:rsidRDefault="0003201F" w:rsidP="00BA13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07.11.2023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02" w:rsidRPr="00E66920" w:rsidRDefault="00110802" w:rsidP="00E669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0">
              <w:rPr>
                <w:rFonts w:ascii="Times New Roman" w:hAnsi="Times New Roman" w:cs="Times New Roman"/>
                <w:sz w:val="24"/>
                <w:szCs w:val="24"/>
              </w:rPr>
              <w:t>Бизнес в перспективе развития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02" w:rsidRPr="00737AA7" w:rsidRDefault="000E1DD4" w:rsidP="00BA139E">
            <w:pPr>
              <w:jc w:val="center"/>
              <w:rPr>
                <w:rFonts w:ascii="Times New Roman" w:hAnsi="Times New Roman" w:cs="Times New Roman"/>
              </w:rPr>
            </w:pPr>
            <w:r w:rsidRPr="00737AA7">
              <w:rPr>
                <w:rFonts w:ascii="Times New Roman" w:hAnsi="Times New Roman" w:cs="Times New Roman"/>
              </w:rPr>
              <w:t>1</w:t>
            </w:r>
          </w:p>
        </w:tc>
      </w:tr>
      <w:tr w:rsidR="00110802" w:rsidRPr="00A91B91" w:rsidTr="003D6035">
        <w:trPr>
          <w:trHeight w:hRule="exact" w:val="397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02" w:rsidRPr="00E66920" w:rsidRDefault="00110802" w:rsidP="00BA139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66920">
              <w:rPr>
                <w:rFonts w:ascii="Times New Roman" w:hAnsi="Times New Roman" w:cs="Times New Roman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02" w:rsidRPr="00E66920" w:rsidRDefault="0003201F" w:rsidP="00BA13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14.11.2023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02" w:rsidRPr="00E66920" w:rsidRDefault="00110802" w:rsidP="00E669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0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управленческих решений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02" w:rsidRPr="00737AA7" w:rsidRDefault="000E1DD4" w:rsidP="00BA139E">
            <w:pPr>
              <w:jc w:val="center"/>
              <w:rPr>
                <w:rFonts w:ascii="Times New Roman" w:hAnsi="Times New Roman" w:cs="Times New Roman"/>
              </w:rPr>
            </w:pPr>
            <w:r w:rsidRPr="00737AA7">
              <w:rPr>
                <w:rFonts w:ascii="Times New Roman" w:hAnsi="Times New Roman" w:cs="Times New Roman"/>
              </w:rPr>
              <w:t>1</w:t>
            </w:r>
          </w:p>
        </w:tc>
      </w:tr>
      <w:tr w:rsidR="00110802" w:rsidRPr="00A91B91" w:rsidTr="003D6035">
        <w:trPr>
          <w:trHeight w:hRule="exact" w:val="397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02" w:rsidRPr="00E66920" w:rsidRDefault="00110802" w:rsidP="00BA139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66920">
              <w:rPr>
                <w:rFonts w:ascii="Times New Roman" w:hAnsi="Times New Roman" w:cs="Times New Roman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02" w:rsidRPr="00E66920" w:rsidRDefault="0003201F" w:rsidP="00BA13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21.11.2023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02" w:rsidRPr="00E66920" w:rsidRDefault="00110802" w:rsidP="00E669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0">
              <w:rPr>
                <w:rFonts w:ascii="Times New Roman" w:hAnsi="Times New Roman" w:cs="Times New Roman"/>
                <w:sz w:val="24"/>
                <w:szCs w:val="24"/>
              </w:rPr>
              <w:t>Личностные и психологические факторы принятия решений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02" w:rsidRPr="00737AA7" w:rsidRDefault="000E1DD4" w:rsidP="00BA139E">
            <w:pPr>
              <w:jc w:val="center"/>
              <w:rPr>
                <w:rFonts w:ascii="Times New Roman" w:hAnsi="Times New Roman" w:cs="Times New Roman"/>
              </w:rPr>
            </w:pPr>
            <w:r w:rsidRPr="00737AA7">
              <w:rPr>
                <w:rFonts w:ascii="Times New Roman" w:hAnsi="Times New Roman" w:cs="Times New Roman"/>
              </w:rPr>
              <w:t>1</w:t>
            </w:r>
          </w:p>
        </w:tc>
      </w:tr>
      <w:tr w:rsidR="00110802" w:rsidRPr="00A91B91" w:rsidTr="003D6035">
        <w:trPr>
          <w:trHeight w:hRule="exact" w:val="397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02" w:rsidRPr="00E66920" w:rsidRDefault="00110802" w:rsidP="00BA139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66920">
              <w:rPr>
                <w:rFonts w:ascii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02" w:rsidRPr="00E66920" w:rsidRDefault="0003201F" w:rsidP="00BA13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28.11.2023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02" w:rsidRPr="00E66920" w:rsidRDefault="00110802" w:rsidP="00E6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20">
              <w:rPr>
                <w:rFonts w:ascii="Times New Roman" w:hAnsi="Times New Roman" w:cs="Times New Roman"/>
                <w:sz w:val="24"/>
                <w:szCs w:val="24"/>
              </w:rPr>
              <w:t xml:space="preserve">Этапы разработки и принятия управленческих решений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02" w:rsidRPr="00737AA7" w:rsidRDefault="000E1DD4" w:rsidP="00BA139E">
            <w:pPr>
              <w:jc w:val="center"/>
              <w:rPr>
                <w:rFonts w:ascii="Times New Roman" w:hAnsi="Times New Roman" w:cs="Times New Roman"/>
              </w:rPr>
            </w:pPr>
            <w:r w:rsidRPr="00737AA7">
              <w:rPr>
                <w:rFonts w:ascii="Times New Roman" w:hAnsi="Times New Roman" w:cs="Times New Roman"/>
              </w:rPr>
              <w:t>1</w:t>
            </w:r>
          </w:p>
        </w:tc>
      </w:tr>
      <w:tr w:rsidR="00110802" w:rsidRPr="00A91B91" w:rsidTr="003D6035">
        <w:trPr>
          <w:trHeight w:hRule="exact" w:val="397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02" w:rsidRPr="00E66920" w:rsidRDefault="00110802" w:rsidP="00BA139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66920">
              <w:rPr>
                <w:rFonts w:ascii="Times New Roman" w:hAnsi="Times New Roman" w:cs="Times New Roman"/>
                <w:lang w:eastAsia="ar-SA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02" w:rsidRPr="00E66920" w:rsidRDefault="0003201F" w:rsidP="00BA13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5.12.2023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02" w:rsidRPr="00E66920" w:rsidRDefault="00110802" w:rsidP="00E669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920">
              <w:rPr>
                <w:rFonts w:ascii="Times New Roman" w:hAnsi="Times New Roman" w:cs="Times New Roman"/>
                <w:sz w:val="24"/>
                <w:szCs w:val="24"/>
              </w:rPr>
              <w:t xml:space="preserve">Этапы разработки и принятия </w:t>
            </w:r>
            <w:proofErr w:type="gramStart"/>
            <w:r w:rsidRPr="00E66920">
              <w:rPr>
                <w:rFonts w:ascii="Times New Roman" w:hAnsi="Times New Roman" w:cs="Times New Roman"/>
                <w:sz w:val="24"/>
                <w:szCs w:val="24"/>
              </w:rPr>
              <w:t>управленческих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02" w:rsidRPr="00737AA7" w:rsidRDefault="000E1DD4" w:rsidP="00BA139E">
            <w:pPr>
              <w:jc w:val="center"/>
              <w:rPr>
                <w:rFonts w:ascii="Times New Roman" w:hAnsi="Times New Roman" w:cs="Times New Roman"/>
              </w:rPr>
            </w:pPr>
            <w:r w:rsidRPr="00737AA7">
              <w:rPr>
                <w:rFonts w:ascii="Times New Roman" w:hAnsi="Times New Roman" w:cs="Times New Roman"/>
              </w:rPr>
              <w:t>1</w:t>
            </w:r>
          </w:p>
        </w:tc>
      </w:tr>
      <w:tr w:rsidR="00110802" w:rsidRPr="00A91B91" w:rsidTr="003D6035">
        <w:trPr>
          <w:trHeight w:hRule="exact" w:val="397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02" w:rsidRPr="00E66920" w:rsidRDefault="00110802" w:rsidP="00BA139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66920">
              <w:rPr>
                <w:rFonts w:ascii="Times New Roman" w:hAnsi="Times New Roman" w:cs="Times New Roman"/>
                <w:lang w:eastAsia="ar-SA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02" w:rsidRPr="00E66920" w:rsidRDefault="0003201F" w:rsidP="00BA13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12.12.2023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02" w:rsidRPr="00E66920" w:rsidRDefault="00110802" w:rsidP="00E6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20">
              <w:rPr>
                <w:rFonts w:ascii="Times New Roman" w:hAnsi="Times New Roman" w:cs="Times New Roman"/>
                <w:sz w:val="24"/>
                <w:szCs w:val="24"/>
              </w:rPr>
              <w:t>Методы принятия управленческих решений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02" w:rsidRPr="00737AA7" w:rsidRDefault="000E1DD4" w:rsidP="00BA139E">
            <w:pPr>
              <w:jc w:val="center"/>
              <w:rPr>
                <w:rFonts w:ascii="Times New Roman" w:hAnsi="Times New Roman" w:cs="Times New Roman"/>
              </w:rPr>
            </w:pPr>
            <w:r w:rsidRPr="00737AA7">
              <w:rPr>
                <w:rFonts w:ascii="Times New Roman" w:hAnsi="Times New Roman" w:cs="Times New Roman"/>
              </w:rPr>
              <w:t>1</w:t>
            </w:r>
          </w:p>
        </w:tc>
      </w:tr>
      <w:tr w:rsidR="00110802" w:rsidRPr="00A91B91" w:rsidTr="003D6035">
        <w:trPr>
          <w:trHeight w:hRule="exact" w:val="397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02" w:rsidRPr="00E66920" w:rsidRDefault="00110802" w:rsidP="00BA139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66920">
              <w:rPr>
                <w:rFonts w:ascii="Times New Roman" w:hAnsi="Times New Roman" w:cs="Times New Roman"/>
                <w:lang w:eastAsia="ar-SA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02" w:rsidRPr="00E66920" w:rsidRDefault="0003201F" w:rsidP="00BA13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19.12.2023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02" w:rsidRPr="00E66920" w:rsidRDefault="00110802" w:rsidP="00E6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20">
              <w:rPr>
                <w:rFonts w:ascii="Times New Roman" w:hAnsi="Times New Roman" w:cs="Times New Roman"/>
                <w:sz w:val="24"/>
                <w:szCs w:val="24"/>
              </w:rPr>
              <w:t>Методы принятия управленческих решений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02" w:rsidRPr="00737AA7" w:rsidRDefault="000E1DD4" w:rsidP="00BA139E">
            <w:pPr>
              <w:jc w:val="center"/>
              <w:rPr>
                <w:rFonts w:ascii="Times New Roman" w:hAnsi="Times New Roman" w:cs="Times New Roman"/>
              </w:rPr>
            </w:pPr>
            <w:r w:rsidRPr="00737AA7">
              <w:rPr>
                <w:rFonts w:ascii="Times New Roman" w:hAnsi="Times New Roman" w:cs="Times New Roman"/>
              </w:rPr>
              <w:t>1</w:t>
            </w:r>
          </w:p>
        </w:tc>
      </w:tr>
      <w:tr w:rsidR="00110802" w:rsidRPr="00A91B91" w:rsidTr="003D6035">
        <w:trPr>
          <w:trHeight w:hRule="exact" w:val="397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02" w:rsidRPr="00E66920" w:rsidRDefault="00110802" w:rsidP="00BA139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66920">
              <w:rPr>
                <w:rFonts w:ascii="Times New Roman" w:hAnsi="Times New Roman" w:cs="Times New Roman"/>
                <w:lang w:eastAsia="ar-SA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02" w:rsidRPr="00E66920" w:rsidRDefault="0003201F" w:rsidP="00BA13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09.01.2024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02" w:rsidRPr="00E66920" w:rsidRDefault="00110802" w:rsidP="00E6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20">
              <w:rPr>
                <w:rFonts w:ascii="Times New Roman" w:hAnsi="Times New Roman" w:cs="Times New Roman"/>
                <w:sz w:val="24"/>
                <w:szCs w:val="24"/>
              </w:rPr>
              <w:t>Коллективные методы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02" w:rsidRPr="00737AA7" w:rsidRDefault="000E1DD4" w:rsidP="00BA139E">
            <w:pPr>
              <w:jc w:val="center"/>
              <w:rPr>
                <w:rFonts w:ascii="Times New Roman" w:hAnsi="Times New Roman" w:cs="Times New Roman"/>
              </w:rPr>
            </w:pPr>
            <w:r w:rsidRPr="00737AA7">
              <w:rPr>
                <w:rFonts w:ascii="Times New Roman" w:hAnsi="Times New Roman" w:cs="Times New Roman"/>
              </w:rPr>
              <w:t>1</w:t>
            </w:r>
          </w:p>
        </w:tc>
      </w:tr>
      <w:tr w:rsidR="00110802" w:rsidRPr="00A91B91" w:rsidTr="003D6035">
        <w:trPr>
          <w:trHeight w:hRule="exact" w:val="397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02" w:rsidRPr="00E66920" w:rsidRDefault="00110802" w:rsidP="00BA139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66920">
              <w:rPr>
                <w:rFonts w:ascii="Times New Roman" w:hAnsi="Times New Roman" w:cs="Times New Roman"/>
                <w:lang w:eastAsia="ar-SA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02" w:rsidRPr="00E66920" w:rsidRDefault="00AD5B22" w:rsidP="00BA13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16.01.2024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02" w:rsidRPr="00E66920" w:rsidRDefault="00110802" w:rsidP="00E6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20">
              <w:rPr>
                <w:rFonts w:ascii="Times New Roman" w:hAnsi="Times New Roman" w:cs="Times New Roman"/>
                <w:sz w:val="24"/>
                <w:szCs w:val="24"/>
              </w:rPr>
              <w:t>Эвристические методы принятия решения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02" w:rsidRPr="00737AA7" w:rsidRDefault="000E1DD4" w:rsidP="00BA139E">
            <w:pPr>
              <w:jc w:val="center"/>
              <w:rPr>
                <w:rFonts w:ascii="Times New Roman" w:hAnsi="Times New Roman" w:cs="Times New Roman"/>
              </w:rPr>
            </w:pPr>
            <w:r w:rsidRPr="00737AA7">
              <w:rPr>
                <w:rFonts w:ascii="Times New Roman" w:hAnsi="Times New Roman" w:cs="Times New Roman"/>
              </w:rPr>
              <w:t>1</w:t>
            </w:r>
          </w:p>
        </w:tc>
      </w:tr>
      <w:tr w:rsidR="00110802" w:rsidRPr="00A91B91" w:rsidTr="003D6035">
        <w:trPr>
          <w:trHeight w:hRule="exact" w:val="397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02" w:rsidRPr="00E66920" w:rsidRDefault="00110802" w:rsidP="00BA139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66920">
              <w:rPr>
                <w:rFonts w:ascii="Times New Roman" w:hAnsi="Times New Roman" w:cs="Times New Roman"/>
                <w:lang w:eastAsia="ar-SA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02" w:rsidRPr="00E66920" w:rsidRDefault="00AD5B22" w:rsidP="00BA13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23.01.2024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02" w:rsidRPr="00E66920" w:rsidRDefault="00110802" w:rsidP="00E669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20">
              <w:rPr>
                <w:rFonts w:ascii="Times New Roman" w:hAnsi="Times New Roman" w:cs="Times New Roman"/>
                <w:sz w:val="24"/>
                <w:szCs w:val="24"/>
              </w:rPr>
              <w:t>Количественные методы принятия решений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02" w:rsidRPr="00737AA7" w:rsidRDefault="000E1DD4" w:rsidP="00BA139E">
            <w:pPr>
              <w:jc w:val="center"/>
              <w:rPr>
                <w:rFonts w:ascii="Times New Roman" w:hAnsi="Times New Roman" w:cs="Times New Roman"/>
              </w:rPr>
            </w:pPr>
            <w:r w:rsidRPr="00737AA7">
              <w:rPr>
                <w:rFonts w:ascii="Times New Roman" w:hAnsi="Times New Roman" w:cs="Times New Roman"/>
              </w:rPr>
              <w:t>1</w:t>
            </w:r>
          </w:p>
        </w:tc>
      </w:tr>
      <w:tr w:rsidR="00110802" w:rsidRPr="00A91B91" w:rsidTr="003D6035">
        <w:trPr>
          <w:trHeight w:hRule="exact" w:val="397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02" w:rsidRPr="00E66920" w:rsidRDefault="00110802" w:rsidP="00BA139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66920">
              <w:rPr>
                <w:rFonts w:ascii="Times New Roman" w:hAnsi="Times New Roman" w:cs="Times New Roman"/>
                <w:lang w:eastAsia="ar-SA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02" w:rsidRPr="00E66920" w:rsidRDefault="00AD5B22" w:rsidP="00BA13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30.01.2024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02" w:rsidRPr="00E66920" w:rsidRDefault="00110802" w:rsidP="00E669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0">
              <w:rPr>
                <w:rFonts w:ascii="Times New Roman" w:hAnsi="Times New Roman" w:cs="Times New Roman"/>
                <w:sz w:val="24"/>
                <w:szCs w:val="24"/>
              </w:rPr>
              <w:t xml:space="preserve">Органы управления социальными предприятиями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02" w:rsidRPr="00737AA7" w:rsidRDefault="000E1DD4" w:rsidP="00BA139E">
            <w:pPr>
              <w:jc w:val="center"/>
              <w:rPr>
                <w:rFonts w:ascii="Times New Roman" w:hAnsi="Times New Roman" w:cs="Times New Roman"/>
              </w:rPr>
            </w:pPr>
            <w:r w:rsidRPr="00737AA7">
              <w:rPr>
                <w:rFonts w:ascii="Times New Roman" w:hAnsi="Times New Roman" w:cs="Times New Roman"/>
              </w:rPr>
              <w:t>1</w:t>
            </w:r>
          </w:p>
        </w:tc>
      </w:tr>
      <w:tr w:rsidR="00110802" w:rsidRPr="00A91B91" w:rsidTr="003D6035">
        <w:trPr>
          <w:trHeight w:hRule="exact" w:val="397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02" w:rsidRPr="00E66920" w:rsidRDefault="00110802" w:rsidP="00BA139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66920">
              <w:rPr>
                <w:rFonts w:ascii="Times New Roman" w:hAnsi="Times New Roman" w:cs="Times New Roman"/>
                <w:lang w:eastAsia="ar-SA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02" w:rsidRPr="00E66920" w:rsidRDefault="00AD5B22" w:rsidP="00BA13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06.02.2024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02" w:rsidRPr="00E66920" w:rsidRDefault="00110802" w:rsidP="00E669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0">
              <w:rPr>
                <w:rFonts w:ascii="Times New Roman" w:hAnsi="Times New Roman" w:cs="Times New Roman"/>
                <w:sz w:val="24"/>
                <w:szCs w:val="24"/>
              </w:rPr>
              <w:t>Надзирающие и контролирующие органы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02" w:rsidRPr="00737AA7" w:rsidRDefault="000E1DD4" w:rsidP="00BA139E">
            <w:pPr>
              <w:jc w:val="center"/>
              <w:rPr>
                <w:rFonts w:ascii="Times New Roman" w:hAnsi="Times New Roman" w:cs="Times New Roman"/>
              </w:rPr>
            </w:pPr>
            <w:r w:rsidRPr="00737AA7">
              <w:rPr>
                <w:rFonts w:ascii="Times New Roman" w:hAnsi="Times New Roman" w:cs="Times New Roman"/>
              </w:rPr>
              <w:t>1</w:t>
            </w:r>
          </w:p>
        </w:tc>
      </w:tr>
      <w:tr w:rsidR="00110802" w:rsidRPr="00A91B91" w:rsidTr="003D6035">
        <w:trPr>
          <w:trHeight w:hRule="exact" w:val="634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02" w:rsidRPr="00E66920" w:rsidRDefault="00110802" w:rsidP="00BA139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66920">
              <w:rPr>
                <w:rFonts w:ascii="Times New Roman" w:hAnsi="Times New Roman" w:cs="Times New Roman"/>
                <w:lang w:eastAsia="ar-SA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02" w:rsidRPr="00E66920" w:rsidRDefault="00AD5B22" w:rsidP="00BA13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13.02.2024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02" w:rsidRPr="00E66920" w:rsidRDefault="00110802" w:rsidP="001108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конфликта интересов </w:t>
            </w:r>
            <w:proofErr w:type="gramStart"/>
            <w:r w:rsidRPr="00E669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10802" w:rsidRPr="00E66920" w:rsidRDefault="00110802" w:rsidP="001108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proofErr w:type="gramStart"/>
            <w:r w:rsidRPr="00E66920">
              <w:rPr>
                <w:rFonts w:ascii="Times New Roman" w:hAnsi="Times New Roman" w:cs="Times New Roman"/>
                <w:sz w:val="24"/>
                <w:szCs w:val="24"/>
              </w:rPr>
              <w:t>предприятиях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02" w:rsidRPr="00737AA7" w:rsidRDefault="000E1DD4" w:rsidP="00BA139E">
            <w:pPr>
              <w:jc w:val="center"/>
              <w:rPr>
                <w:rFonts w:ascii="Times New Roman" w:hAnsi="Times New Roman" w:cs="Times New Roman"/>
              </w:rPr>
            </w:pPr>
            <w:r w:rsidRPr="00737AA7">
              <w:rPr>
                <w:rFonts w:ascii="Times New Roman" w:hAnsi="Times New Roman" w:cs="Times New Roman"/>
              </w:rPr>
              <w:t>1</w:t>
            </w:r>
          </w:p>
        </w:tc>
      </w:tr>
      <w:tr w:rsidR="00110802" w:rsidRPr="00A91B91" w:rsidTr="003D6035">
        <w:trPr>
          <w:trHeight w:hRule="exact" w:val="1364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02" w:rsidRPr="00E66920" w:rsidRDefault="00110802" w:rsidP="00BA139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66920">
              <w:rPr>
                <w:rFonts w:ascii="Times New Roman" w:hAnsi="Times New Roman" w:cs="Times New Roman"/>
                <w:lang w:eastAsia="ar-SA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02" w:rsidRPr="00E66920" w:rsidRDefault="00AD5B22" w:rsidP="00BA13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20.02.2024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02" w:rsidRPr="00E66920" w:rsidRDefault="00110802" w:rsidP="001108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применения трудового законодательства </w:t>
            </w:r>
            <w:proofErr w:type="gramStart"/>
            <w:r w:rsidRPr="00E669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10802" w:rsidRPr="00E66920" w:rsidRDefault="00110802" w:rsidP="001108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proofErr w:type="gramStart"/>
            <w:r w:rsidRPr="00E66920">
              <w:rPr>
                <w:rFonts w:ascii="Times New Roman" w:hAnsi="Times New Roman" w:cs="Times New Roman"/>
                <w:sz w:val="24"/>
                <w:szCs w:val="24"/>
              </w:rPr>
              <w:t>предприятиях</w:t>
            </w:r>
            <w:proofErr w:type="gramEnd"/>
            <w:r w:rsidRPr="00E66920">
              <w:rPr>
                <w:rFonts w:ascii="Times New Roman" w:hAnsi="Times New Roman" w:cs="Times New Roman"/>
                <w:sz w:val="24"/>
                <w:szCs w:val="24"/>
              </w:rPr>
              <w:t>. Добровольцы и сотрудники социальных предприятий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02" w:rsidRPr="00737AA7" w:rsidRDefault="000E1DD4" w:rsidP="00BA139E">
            <w:pPr>
              <w:jc w:val="center"/>
              <w:rPr>
                <w:rFonts w:ascii="Times New Roman" w:hAnsi="Times New Roman" w:cs="Times New Roman"/>
              </w:rPr>
            </w:pPr>
            <w:r w:rsidRPr="00737AA7">
              <w:rPr>
                <w:rFonts w:ascii="Times New Roman" w:hAnsi="Times New Roman" w:cs="Times New Roman"/>
              </w:rPr>
              <w:t>1</w:t>
            </w:r>
          </w:p>
        </w:tc>
      </w:tr>
      <w:tr w:rsidR="00110802" w:rsidRPr="00A91B91" w:rsidTr="003D6035">
        <w:trPr>
          <w:trHeight w:hRule="exact" w:val="397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02" w:rsidRPr="00E66920" w:rsidRDefault="00110802" w:rsidP="00BA139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66920">
              <w:rPr>
                <w:rFonts w:ascii="Times New Roman" w:hAnsi="Times New Roman" w:cs="Times New Roman"/>
                <w:lang w:eastAsia="ar-SA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02" w:rsidRPr="00E66920" w:rsidRDefault="00AD5B22" w:rsidP="00BA13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27.02.2024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02" w:rsidRPr="00E66920" w:rsidRDefault="00110802" w:rsidP="00E669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финансовой устойчивости деятельности социального предприятия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02" w:rsidRPr="00737AA7" w:rsidRDefault="000E1DD4" w:rsidP="00BA139E">
            <w:pPr>
              <w:jc w:val="center"/>
              <w:rPr>
                <w:rFonts w:ascii="Times New Roman" w:hAnsi="Times New Roman" w:cs="Times New Roman"/>
              </w:rPr>
            </w:pPr>
            <w:r w:rsidRPr="00737AA7">
              <w:rPr>
                <w:rFonts w:ascii="Times New Roman" w:hAnsi="Times New Roman" w:cs="Times New Roman"/>
              </w:rPr>
              <w:t>1</w:t>
            </w:r>
          </w:p>
        </w:tc>
      </w:tr>
      <w:tr w:rsidR="00110802" w:rsidRPr="00A91B91" w:rsidTr="003D6035">
        <w:trPr>
          <w:trHeight w:hRule="exact" w:val="397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02" w:rsidRPr="00E66920" w:rsidRDefault="00110802" w:rsidP="00BA139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66920">
              <w:rPr>
                <w:rFonts w:ascii="Times New Roman" w:hAnsi="Times New Roman" w:cs="Times New Roman"/>
                <w:lang w:eastAsia="ar-SA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02" w:rsidRPr="00E66920" w:rsidRDefault="00AD5B22" w:rsidP="00BA13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06.03.2024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02" w:rsidRPr="00E66920" w:rsidRDefault="00110802" w:rsidP="00E669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0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деятельности некоммерческой организации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02" w:rsidRPr="00737AA7" w:rsidRDefault="000E1DD4" w:rsidP="00BA139E">
            <w:pPr>
              <w:jc w:val="center"/>
              <w:rPr>
                <w:rFonts w:ascii="Times New Roman" w:hAnsi="Times New Roman" w:cs="Times New Roman"/>
              </w:rPr>
            </w:pPr>
            <w:r w:rsidRPr="00737AA7">
              <w:rPr>
                <w:rFonts w:ascii="Times New Roman" w:hAnsi="Times New Roman" w:cs="Times New Roman"/>
              </w:rPr>
              <w:t>1</w:t>
            </w:r>
          </w:p>
        </w:tc>
      </w:tr>
      <w:tr w:rsidR="00110802" w:rsidRPr="00A91B91" w:rsidTr="003D6035">
        <w:trPr>
          <w:trHeight w:hRule="exact" w:val="397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02" w:rsidRPr="00E66920" w:rsidRDefault="00110802" w:rsidP="00BA139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66920">
              <w:rPr>
                <w:rFonts w:ascii="Times New Roman" w:hAnsi="Times New Roman" w:cs="Times New Roman"/>
                <w:lang w:eastAsia="ar-SA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02" w:rsidRPr="00E66920" w:rsidRDefault="00AD5B22" w:rsidP="00BA13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13.03.2024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02" w:rsidRPr="00E66920" w:rsidRDefault="00110802" w:rsidP="00E669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0">
              <w:rPr>
                <w:rFonts w:ascii="Times New Roman" w:hAnsi="Times New Roman" w:cs="Times New Roman"/>
                <w:sz w:val="24"/>
                <w:szCs w:val="24"/>
              </w:rPr>
              <w:t>Имущественная база социальных предприятий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02" w:rsidRPr="00737AA7" w:rsidRDefault="000E1DD4" w:rsidP="00BA139E">
            <w:pPr>
              <w:jc w:val="center"/>
              <w:rPr>
                <w:rFonts w:ascii="Times New Roman" w:hAnsi="Times New Roman" w:cs="Times New Roman"/>
              </w:rPr>
            </w:pPr>
            <w:r w:rsidRPr="00737AA7">
              <w:rPr>
                <w:rFonts w:ascii="Times New Roman" w:hAnsi="Times New Roman" w:cs="Times New Roman"/>
              </w:rPr>
              <w:t>1</w:t>
            </w:r>
          </w:p>
        </w:tc>
      </w:tr>
      <w:tr w:rsidR="00110802" w:rsidRPr="00A91B91" w:rsidTr="003D6035">
        <w:trPr>
          <w:trHeight w:hRule="exact" w:val="397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02" w:rsidRPr="00E66920" w:rsidRDefault="00110802" w:rsidP="00BA139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66920">
              <w:rPr>
                <w:rFonts w:ascii="Times New Roman" w:hAnsi="Times New Roman" w:cs="Times New Roman"/>
                <w:lang w:eastAsia="ar-SA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02" w:rsidRPr="00E66920" w:rsidRDefault="00AD5B22" w:rsidP="00BA13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20.03.2024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02" w:rsidRPr="00E66920" w:rsidRDefault="00110802" w:rsidP="00E6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20">
              <w:rPr>
                <w:rFonts w:ascii="Times New Roman" w:hAnsi="Times New Roman" w:cs="Times New Roman"/>
                <w:sz w:val="24"/>
                <w:szCs w:val="24"/>
              </w:rPr>
              <w:t>Целевой капитал некоммерческих организаций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02" w:rsidRPr="00737AA7" w:rsidRDefault="000E1DD4" w:rsidP="00BA139E">
            <w:pPr>
              <w:jc w:val="center"/>
              <w:rPr>
                <w:rFonts w:ascii="Times New Roman" w:hAnsi="Times New Roman" w:cs="Times New Roman"/>
              </w:rPr>
            </w:pPr>
            <w:r w:rsidRPr="00737AA7">
              <w:rPr>
                <w:rFonts w:ascii="Times New Roman" w:hAnsi="Times New Roman" w:cs="Times New Roman"/>
              </w:rPr>
              <w:t>1</w:t>
            </w:r>
          </w:p>
        </w:tc>
      </w:tr>
      <w:tr w:rsidR="00110802" w:rsidRPr="00A91B91" w:rsidTr="003D6035">
        <w:trPr>
          <w:trHeight w:hRule="exact" w:val="397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02" w:rsidRPr="00E66920" w:rsidRDefault="00110802" w:rsidP="00BA139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66920">
              <w:rPr>
                <w:rFonts w:ascii="Times New Roman" w:hAnsi="Times New Roman" w:cs="Times New Roman"/>
                <w:lang w:eastAsia="ar-SA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02" w:rsidRPr="00E66920" w:rsidRDefault="00AD5B22" w:rsidP="00BA13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03.04.2024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02" w:rsidRPr="00E66920" w:rsidRDefault="00110802" w:rsidP="00E6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20">
              <w:rPr>
                <w:rFonts w:ascii="Times New Roman" w:hAnsi="Times New Roman" w:cs="Times New Roman"/>
                <w:sz w:val="24"/>
                <w:szCs w:val="24"/>
              </w:rPr>
              <w:t>Гранты как источник финансирования некоммерческих организаций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02" w:rsidRPr="00737AA7" w:rsidRDefault="000E1DD4" w:rsidP="00BA139E">
            <w:pPr>
              <w:jc w:val="center"/>
              <w:rPr>
                <w:rFonts w:ascii="Times New Roman" w:hAnsi="Times New Roman" w:cs="Times New Roman"/>
              </w:rPr>
            </w:pPr>
            <w:r w:rsidRPr="00737AA7">
              <w:rPr>
                <w:rFonts w:ascii="Times New Roman" w:hAnsi="Times New Roman" w:cs="Times New Roman"/>
              </w:rPr>
              <w:t>1</w:t>
            </w:r>
          </w:p>
        </w:tc>
      </w:tr>
      <w:tr w:rsidR="00110802" w:rsidRPr="00A91B91" w:rsidTr="003D6035">
        <w:trPr>
          <w:trHeight w:hRule="exact" w:val="397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02" w:rsidRPr="00E66920" w:rsidRDefault="00110802" w:rsidP="00BA139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66920">
              <w:rPr>
                <w:rFonts w:ascii="Times New Roman" w:hAnsi="Times New Roman" w:cs="Times New Roman"/>
                <w:lang w:eastAsia="ar-SA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02" w:rsidRPr="00E66920" w:rsidRDefault="00AD5B22" w:rsidP="00BA13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10.04.2024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02" w:rsidRPr="00E66920" w:rsidRDefault="00110802" w:rsidP="00E6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20">
              <w:rPr>
                <w:rFonts w:ascii="Times New Roman" w:hAnsi="Times New Roman" w:cs="Times New Roman"/>
                <w:sz w:val="24"/>
                <w:szCs w:val="24"/>
              </w:rPr>
              <w:t>Социальный заказ для государственных и социальных нужд.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02" w:rsidRPr="00737AA7" w:rsidRDefault="000E1DD4" w:rsidP="00BA139E">
            <w:pPr>
              <w:jc w:val="center"/>
              <w:rPr>
                <w:rFonts w:ascii="Times New Roman" w:hAnsi="Times New Roman" w:cs="Times New Roman"/>
              </w:rPr>
            </w:pPr>
            <w:r w:rsidRPr="00737AA7">
              <w:rPr>
                <w:rFonts w:ascii="Times New Roman" w:hAnsi="Times New Roman" w:cs="Times New Roman"/>
              </w:rPr>
              <w:t>1</w:t>
            </w:r>
          </w:p>
        </w:tc>
      </w:tr>
      <w:tr w:rsidR="00110802" w:rsidRPr="00A91B91" w:rsidTr="003D6035">
        <w:trPr>
          <w:trHeight w:hRule="exact" w:val="397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02" w:rsidRPr="00E66920" w:rsidRDefault="00110802" w:rsidP="00BA139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66920">
              <w:rPr>
                <w:rFonts w:ascii="Times New Roman" w:hAnsi="Times New Roman" w:cs="Times New Roman"/>
                <w:lang w:eastAsia="ar-SA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02" w:rsidRPr="00E66920" w:rsidRDefault="00AD5B22" w:rsidP="00BA13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17.04.2024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02" w:rsidRPr="00E66920" w:rsidRDefault="00110802" w:rsidP="00E6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20">
              <w:rPr>
                <w:rFonts w:ascii="Times New Roman" w:hAnsi="Times New Roman" w:cs="Times New Roman"/>
                <w:sz w:val="24"/>
                <w:szCs w:val="24"/>
              </w:rPr>
              <w:t>Платные услуги и специфика предпринимательской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02" w:rsidRPr="00737AA7" w:rsidRDefault="000E1DD4" w:rsidP="00BA139E">
            <w:pPr>
              <w:jc w:val="center"/>
              <w:rPr>
                <w:rFonts w:ascii="Times New Roman" w:hAnsi="Times New Roman" w:cs="Times New Roman"/>
              </w:rPr>
            </w:pPr>
            <w:r w:rsidRPr="00737AA7">
              <w:rPr>
                <w:rFonts w:ascii="Times New Roman" w:hAnsi="Times New Roman" w:cs="Times New Roman"/>
              </w:rPr>
              <w:t>1</w:t>
            </w:r>
          </w:p>
        </w:tc>
      </w:tr>
      <w:tr w:rsidR="00110802" w:rsidRPr="00A91B91" w:rsidTr="003D6035">
        <w:trPr>
          <w:trHeight w:hRule="exact" w:val="614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02" w:rsidRPr="00E66920" w:rsidRDefault="00110802" w:rsidP="00BA139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66920">
              <w:rPr>
                <w:rFonts w:ascii="Times New Roman" w:hAnsi="Times New Roman" w:cs="Times New Roman"/>
                <w:lang w:eastAsia="ar-SA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02" w:rsidRPr="00E66920" w:rsidRDefault="00AD5B22" w:rsidP="00BA13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24.04.2024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02" w:rsidRPr="00E66920" w:rsidRDefault="00110802" w:rsidP="00E669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920">
              <w:rPr>
                <w:rFonts w:ascii="Times New Roman" w:hAnsi="Times New Roman" w:cs="Times New Roman"/>
                <w:sz w:val="24"/>
                <w:szCs w:val="24"/>
              </w:rPr>
              <w:t>Фандрайзинговая</w:t>
            </w:r>
            <w:proofErr w:type="spellEnd"/>
            <w:r w:rsidRPr="00E6692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социальных предприятий </w:t>
            </w:r>
          </w:p>
          <w:p w:rsidR="00110802" w:rsidRPr="00E66920" w:rsidRDefault="00110802" w:rsidP="00E66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02" w:rsidRPr="00737AA7" w:rsidRDefault="000E1DD4" w:rsidP="00BA139E">
            <w:pPr>
              <w:jc w:val="center"/>
              <w:rPr>
                <w:rFonts w:ascii="Times New Roman" w:hAnsi="Times New Roman" w:cs="Times New Roman"/>
              </w:rPr>
            </w:pPr>
            <w:r w:rsidRPr="00737AA7">
              <w:rPr>
                <w:rFonts w:ascii="Times New Roman" w:hAnsi="Times New Roman" w:cs="Times New Roman"/>
              </w:rPr>
              <w:t>1</w:t>
            </w:r>
          </w:p>
        </w:tc>
      </w:tr>
      <w:tr w:rsidR="00110802" w:rsidRPr="00A91B91" w:rsidTr="003D6035">
        <w:trPr>
          <w:trHeight w:hRule="exact" w:val="695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02" w:rsidRPr="00E66920" w:rsidRDefault="00110802" w:rsidP="00BA139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66920">
              <w:rPr>
                <w:rFonts w:ascii="Times New Roman" w:hAnsi="Times New Roman" w:cs="Times New Roman"/>
                <w:lang w:eastAsia="ar-SA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02" w:rsidRPr="00E66920" w:rsidRDefault="00AD5B22" w:rsidP="00BA13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08.05.2024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02" w:rsidRPr="00E66920" w:rsidRDefault="00110802" w:rsidP="00E6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20">
              <w:rPr>
                <w:rFonts w:ascii="Times New Roman" w:hAnsi="Times New Roman" w:cs="Times New Roman"/>
                <w:sz w:val="24"/>
                <w:szCs w:val="24"/>
              </w:rPr>
              <w:t>Особенности бухгалтерского учета в некоммерческих организациях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02" w:rsidRPr="00737AA7" w:rsidRDefault="000E1DD4" w:rsidP="00BA139E">
            <w:pPr>
              <w:jc w:val="center"/>
              <w:rPr>
                <w:rFonts w:ascii="Times New Roman" w:hAnsi="Times New Roman" w:cs="Times New Roman"/>
              </w:rPr>
            </w:pPr>
            <w:r w:rsidRPr="00737AA7">
              <w:rPr>
                <w:rFonts w:ascii="Times New Roman" w:hAnsi="Times New Roman" w:cs="Times New Roman"/>
              </w:rPr>
              <w:t>1</w:t>
            </w:r>
          </w:p>
        </w:tc>
      </w:tr>
      <w:tr w:rsidR="00110802" w:rsidRPr="00A91B91" w:rsidTr="003D6035">
        <w:trPr>
          <w:trHeight w:hRule="exact" w:val="705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02" w:rsidRPr="00E66920" w:rsidRDefault="00110802" w:rsidP="00BA139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66920">
              <w:rPr>
                <w:rFonts w:ascii="Times New Roman" w:hAnsi="Times New Roman" w:cs="Times New Roman"/>
                <w:lang w:eastAsia="ar-SA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02" w:rsidRPr="00E66920" w:rsidRDefault="00AD5B22" w:rsidP="00BA13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15.05.2024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02" w:rsidRPr="00E66920" w:rsidRDefault="00110802" w:rsidP="00E66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налогообложения </w:t>
            </w:r>
            <w:proofErr w:type="gramStart"/>
            <w:r w:rsidRPr="00E66920">
              <w:rPr>
                <w:rFonts w:ascii="Times New Roman" w:hAnsi="Times New Roman" w:cs="Times New Roman"/>
                <w:sz w:val="24"/>
                <w:szCs w:val="24"/>
              </w:rPr>
              <w:t>некоммерческих</w:t>
            </w:r>
            <w:proofErr w:type="gramEnd"/>
          </w:p>
          <w:p w:rsidR="00110802" w:rsidRPr="00E66920" w:rsidRDefault="00110802" w:rsidP="00E66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02" w:rsidRPr="00737AA7" w:rsidRDefault="000E1DD4" w:rsidP="00BA139E">
            <w:pPr>
              <w:jc w:val="center"/>
              <w:rPr>
                <w:rFonts w:ascii="Times New Roman" w:hAnsi="Times New Roman" w:cs="Times New Roman"/>
              </w:rPr>
            </w:pPr>
            <w:r w:rsidRPr="00737AA7">
              <w:rPr>
                <w:rFonts w:ascii="Times New Roman" w:hAnsi="Times New Roman" w:cs="Times New Roman"/>
              </w:rPr>
              <w:t>1</w:t>
            </w:r>
          </w:p>
        </w:tc>
      </w:tr>
      <w:tr w:rsidR="00110802" w:rsidRPr="00A91B91" w:rsidTr="003D6035">
        <w:trPr>
          <w:trHeight w:hRule="exact" w:val="701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02" w:rsidRPr="00E66920" w:rsidRDefault="00110802" w:rsidP="00BA139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66920">
              <w:rPr>
                <w:rFonts w:ascii="Times New Roman" w:hAnsi="Times New Roman" w:cs="Times New Roman"/>
                <w:lang w:eastAsia="ar-SA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802" w:rsidRPr="00E66920" w:rsidRDefault="00AD5B22" w:rsidP="00BA13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22.05.2024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02" w:rsidRPr="00E66920" w:rsidRDefault="00110802" w:rsidP="00E66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налогообложения </w:t>
            </w:r>
            <w:proofErr w:type="gramStart"/>
            <w:r w:rsidRPr="00E66920">
              <w:rPr>
                <w:rFonts w:ascii="Times New Roman" w:hAnsi="Times New Roman" w:cs="Times New Roman"/>
                <w:sz w:val="24"/>
                <w:szCs w:val="24"/>
              </w:rPr>
              <w:t>некоммерческих</w:t>
            </w:r>
            <w:proofErr w:type="gramEnd"/>
          </w:p>
          <w:p w:rsidR="00110802" w:rsidRPr="00E66920" w:rsidRDefault="00110802" w:rsidP="00E669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92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02" w:rsidRPr="00737AA7" w:rsidRDefault="000E1DD4" w:rsidP="00BA139E">
            <w:pPr>
              <w:jc w:val="center"/>
              <w:rPr>
                <w:rFonts w:ascii="Times New Roman" w:hAnsi="Times New Roman" w:cs="Times New Roman"/>
              </w:rPr>
            </w:pPr>
            <w:r w:rsidRPr="00737AA7">
              <w:rPr>
                <w:rFonts w:ascii="Times New Roman" w:hAnsi="Times New Roman" w:cs="Times New Roman"/>
              </w:rPr>
              <w:t>1</w:t>
            </w:r>
          </w:p>
        </w:tc>
      </w:tr>
    </w:tbl>
    <w:p w:rsidR="00BC3ADD" w:rsidRPr="00737AA7" w:rsidRDefault="00E66920" w:rsidP="00737AA7">
      <w:pPr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66A3B">
        <w:rPr>
          <w:rFonts w:ascii="Times New Roman" w:eastAsia="Times New Roman" w:hAnsi="Times New Roman" w:cs="Times New Roman"/>
          <w:color w:val="00000A"/>
          <w:sz w:val="24"/>
          <w:szCs w:val="24"/>
        </w:rPr>
        <w:t>В связи с тем, что некоторые занятия попали на праздничные дни, темы были укрупнены</w:t>
      </w:r>
    </w:p>
    <w:p w:rsidR="000A67F2" w:rsidRPr="000A67F2" w:rsidRDefault="000A67F2" w:rsidP="000A67F2">
      <w:pPr>
        <w:tabs>
          <w:tab w:val="left" w:pos="3190"/>
        </w:tabs>
        <w:kinsoku w:val="0"/>
        <w:overflowPunct w:val="0"/>
        <w:spacing w:before="64" w:after="0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0A67F2">
        <w:rPr>
          <w:rFonts w:ascii="Times New Roman" w:hAnsi="Times New Roman" w:cs="Times New Roman"/>
          <w:b/>
          <w:bCs/>
          <w:spacing w:val="-2"/>
          <w:sz w:val="24"/>
          <w:szCs w:val="24"/>
        </w:rPr>
        <w:t>2.2 Условия реализации программы</w:t>
      </w:r>
    </w:p>
    <w:p w:rsidR="000A67F2" w:rsidRPr="000A67F2" w:rsidRDefault="000A67F2" w:rsidP="000A6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Материально-техническое обеспечение </w:t>
      </w:r>
    </w:p>
    <w:p w:rsidR="000A67F2" w:rsidRPr="000A67F2" w:rsidRDefault="000A67F2" w:rsidP="000A6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7F2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дисциплины требует наличия учебного кабинета  </w:t>
      </w:r>
    </w:p>
    <w:p w:rsidR="000A67F2" w:rsidRPr="000A67F2" w:rsidRDefault="000A67F2" w:rsidP="000A6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7F2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учебного кабинета:</w:t>
      </w:r>
    </w:p>
    <w:p w:rsidR="000A67F2" w:rsidRPr="000A67F2" w:rsidRDefault="000A67F2" w:rsidP="000A6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7F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посадочные места по количеству слушателей;</w:t>
      </w:r>
    </w:p>
    <w:p w:rsidR="000A67F2" w:rsidRPr="000A67F2" w:rsidRDefault="000A67F2" w:rsidP="000A6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7F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рабочее место преподавателя;</w:t>
      </w:r>
    </w:p>
    <w:p w:rsidR="000A67F2" w:rsidRPr="000A67F2" w:rsidRDefault="000A67F2" w:rsidP="000A6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7F2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места для работы 2-4 групп слушателей.</w:t>
      </w:r>
    </w:p>
    <w:p w:rsidR="000A67F2" w:rsidRDefault="000A67F2" w:rsidP="000A6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Технические средства обучения: интерактивная доска с лицензионным программным обеспечением и </w:t>
      </w:r>
      <w:proofErr w:type="spellStart"/>
      <w:r w:rsidRPr="000A67F2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мультимедиапроектор</w:t>
      </w:r>
      <w:proofErr w:type="spellEnd"/>
      <w:r w:rsidRPr="000A67F2">
        <w:rPr>
          <w:rFonts w:ascii="Times New Roman" w:eastAsia="Times New Roman" w:hAnsi="Times New Roman" w:cs="Times New Roman"/>
          <w:color w:val="000000"/>
          <w:sz w:val="24"/>
          <w:szCs w:val="24"/>
        </w:rPr>
        <w:t>, для практических занятий аудитория, оснащенная компьютерной техникой, с подключением к сети Интернет, по количеству слушателей.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497"/>
        <w:gridCol w:w="5251"/>
      </w:tblGrid>
      <w:tr w:rsidR="00B52BA8" w:rsidRPr="00375D7D" w:rsidTr="0003201F">
        <w:tc>
          <w:tcPr>
            <w:tcW w:w="272" w:type="pct"/>
            <w:shd w:val="clear" w:color="auto" w:fill="auto"/>
            <w:vAlign w:val="center"/>
          </w:tcPr>
          <w:p w:rsidR="00B52BA8" w:rsidRPr="00375D7D" w:rsidRDefault="00B52BA8" w:rsidP="0003201F">
            <w:pPr>
              <w:pStyle w:val="12"/>
              <w:jc w:val="center"/>
              <w:rPr>
                <w:lang w:eastAsia="en-US"/>
              </w:rPr>
            </w:pPr>
            <w:r w:rsidRPr="00375D7D">
              <w:rPr>
                <w:lang w:eastAsia="en-US"/>
              </w:rPr>
              <w:t>№</w:t>
            </w:r>
          </w:p>
        </w:tc>
        <w:tc>
          <w:tcPr>
            <w:tcW w:w="2181" w:type="pct"/>
            <w:shd w:val="clear" w:color="auto" w:fill="auto"/>
            <w:vAlign w:val="center"/>
          </w:tcPr>
          <w:p w:rsidR="00B52BA8" w:rsidRPr="00375D7D" w:rsidRDefault="00B52BA8" w:rsidP="0003201F">
            <w:pPr>
              <w:pStyle w:val="12"/>
              <w:jc w:val="center"/>
              <w:rPr>
                <w:lang w:eastAsia="en-US"/>
              </w:rPr>
            </w:pPr>
            <w:r w:rsidRPr="00375D7D">
              <w:rPr>
                <w:lang w:eastAsia="en-US"/>
              </w:rPr>
              <w:t>Наименование оборудования</w:t>
            </w:r>
          </w:p>
        </w:tc>
        <w:tc>
          <w:tcPr>
            <w:tcW w:w="2547" w:type="pct"/>
            <w:shd w:val="clear" w:color="auto" w:fill="auto"/>
            <w:vAlign w:val="center"/>
          </w:tcPr>
          <w:p w:rsidR="00B52BA8" w:rsidRPr="00375D7D" w:rsidRDefault="00B52BA8" w:rsidP="0003201F">
            <w:pPr>
              <w:pStyle w:val="12"/>
              <w:jc w:val="center"/>
              <w:rPr>
                <w:lang w:eastAsia="en-US"/>
              </w:rPr>
            </w:pPr>
            <w:r w:rsidRPr="00375D7D">
              <w:rPr>
                <w:lang w:eastAsia="en-US"/>
              </w:rPr>
              <w:t>Техническое описание</w:t>
            </w:r>
          </w:p>
        </w:tc>
      </w:tr>
      <w:tr w:rsidR="00B52BA8" w:rsidRPr="00375D7D" w:rsidTr="0003201F">
        <w:trPr>
          <w:trHeight w:val="278"/>
        </w:trPr>
        <w:tc>
          <w:tcPr>
            <w:tcW w:w="5000" w:type="pct"/>
            <w:gridSpan w:val="3"/>
            <w:shd w:val="clear" w:color="auto" w:fill="auto"/>
          </w:tcPr>
          <w:p w:rsidR="00B52BA8" w:rsidRPr="00375D7D" w:rsidRDefault="00B52BA8" w:rsidP="0003201F">
            <w:pPr>
              <w:pStyle w:val="12"/>
              <w:rPr>
                <w:b/>
                <w:bCs/>
                <w:lang w:eastAsia="en-US"/>
              </w:rPr>
            </w:pPr>
            <w:r w:rsidRPr="00375D7D">
              <w:rPr>
                <w:b/>
                <w:bCs/>
                <w:lang w:val="en-US" w:eastAsia="en-US"/>
              </w:rPr>
              <w:t>I</w:t>
            </w:r>
            <w:r w:rsidRPr="00375D7D">
              <w:rPr>
                <w:b/>
                <w:bCs/>
                <w:lang w:eastAsia="en-US"/>
              </w:rPr>
              <w:t xml:space="preserve"> Специализированная мебель и системы хранения </w:t>
            </w:r>
          </w:p>
        </w:tc>
      </w:tr>
      <w:tr w:rsidR="00B52BA8" w:rsidRPr="00375D7D" w:rsidTr="0003201F">
        <w:trPr>
          <w:trHeight w:val="277"/>
        </w:trPr>
        <w:tc>
          <w:tcPr>
            <w:tcW w:w="5000" w:type="pct"/>
            <w:gridSpan w:val="3"/>
            <w:shd w:val="clear" w:color="auto" w:fill="auto"/>
          </w:tcPr>
          <w:p w:rsidR="00B52BA8" w:rsidRPr="00375D7D" w:rsidRDefault="00B52BA8" w:rsidP="0003201F">
            <w:pPr>
              <w:pStyle w:val="12"/>
              <w:rPr>
                <w:b/>
                <w:bCs/>
                <w:lang w:eastAsia="en-US"/>
              </w:rPr>
            </w:pPr>
            <w:r w:rsidRPr="00375D7D">
              <w:rPr>
                <w:b/>
                <w:bCs/>
                <w:lang w:eastAsia="en-US"/>
              </w:rPr>
              <w:t>Основное оборудование</w:t>
            </w:r>
          </w:p>
        </w:tc>
      </w:tr>
      <w:tr w:rsidR="00B52BA8" w:rsidRPr="00375D7D" w:rsidTr="0003201F">
        <w:tc>
          <w:tcPr>
            <w:tcW w:w="272" w:type="pct"/>
            <w:shd w:val="clear" w:color="auto" w:fill="auto"/>
          </w:tcPr>
          <w:p w:rsidR="00B52BA8" w:rsidRPr="00375D7D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81" w:type="pct"/>
            <w:shd w:val="clear" w:color="auto" w:fill="auto"/>
          </w:tcPr>
          <w:p w:rsidR="00B52BA8" w:rsidRPr="00375D7D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 xml:space="preserve">Стол ученический </w:t>
            </w:r>
          </w:p>
        </w:tc>
        <w:tc>
          <w:tcPr>
            <w:tcW w:w="2547" w:type="pct"/>
            <w:shd w:val="clear" w:color="auto" w:fill="auto"/>
          </w:tcPr>
          <w:p w:rsidR="00B52BA8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Высота: 860 мм</w:t>
            </w:r>
          </w:p>
          <w:p w:rsidR="00B52BA8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Ширина: 1000 мм</w:t>
            </w:r>
          </w:p>
          <w:p w:rsidR="00B52BA8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Глубина: 800 мм</w:t>
            </w:r>
          </w:p>
          <w:p w:rsidR="00B52BA8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Материал каркаса: сталь</w:t>
            </w:r>
          </w:p>
          <w:p w:rsidR="00B52BA8" w:rsidRPr="00375D7D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Материал столешницы: ЛДСП</w:t>
            </w:r>
          </w:p>
        </w:tc>
      </w:tr>
      <w:tr w:rsidR="00B52BA8" w:rsidRPr="00375D7D" w:rsidTr="0003201F">
        <w:tc>
          <w:tcPr>
            <w:tcW w:w="272" w:type="pct"/>
            <w:shd w:val="clear" w:color="auto" w:fill="auto"/>
          </w:tcPr>
          <w:p w:rsidR="00B52BA8" w:rsidRPr="00375D7D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81" w:type="pct"/>
            <w:shd w:val="clear" w:color="auto" w:fill="auto"/>
          </w:tcPr>
          <w:p w:rsidR="00B52BA8" w:rsidRPr="00375D7D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Стул ученический</w:t>
            </w:r>
          </w:p>
        </w:tc>
        <w:tc>
          <w:tcPr>
            <w:tcW w:w="2547" w:type="pct"/>
            <w:shd w:val="clear" w:color="auto" w:fill="auto"/>
          </w:tcPr>
          <w:p w:rsidR="00B52BA8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Материал каркаса: сталь</w:t>
            </w:r>
          </w:p>
          <w:p w:rsidR="00B52BA8" w:rsidRPr="00375D7D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Материал сиденья и спинки: ткань</w:t>
            </w:r>
          </w:p>
        </w:tc>
      </w:tr>
      <w:tr w:rsidR="00B52BA8" w:rsidRPr="00375D7D" w:rsidTr="0003201F">
        <w:tc>
          <w:tcPr>
            <w:tcW w:w="272" w:type="pct"/>
            <w:shd w:val="clear" w:color="auto" w:fill="auto"/>
          </w:tcPr>
          <w:p w:rsidR="00B52BA8" w:rsidRPr="00375D7D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81" w:type="pct"/>
            <w:shd w:val="clear" w:color="auto" w:fill="auto"/>
          </w:tcPr>
          <w:p w:rsidR="00B52BA8" w:rsidRPr="00375D7D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Стол преподавателя</w:t>
            </w:r>
          </w:p>
        </w:tc>
        <w:tc>
          <w:tcPr>
            <w:tcW w:w="2547" w:type="pct"/>
            <w:shd w:val="clear" w:color="auto" w:fill="auto"/>
          </w:tcPr>
          <w:p w:rsidR="00B52BA8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Высота: 860 мм</w:t>
            </w:r>
          </w:p>
          <w:p w:rsidR="00B52BA8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Ширина: 1400 мм</w:t>
            </w:r>
          </w:p>
          <w:p w:rsidR="00B52BA8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Глубина: 800 мм</w:t>
            </w:r>
          </w:p>
          <w:p w:rsidR="00B52BA8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Материал каркаса: сталь</w:t>
            </w:r>
          </w:p>
          <w:p w:rsidR="00B52BA8" w:rsidRPr="00375D7D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Материал столешницы: ЛДСП</w:t>
            </w:r>
          </w:p>
        </w:tc>
      </w:tr>
      <w:tr w:rsidR="00B52BA8" w:rsidRPr="00375D7D" w:rsidTr="0003201F">
        <w:tc>
          <w:tcPr>
            <w:tcW w:w="272" w:type="pct"/>
            <w:shd w:val="clear" w:color="auto" w:fill="auto"/>
          </w:tcPr>
          <w:p w:rsidR="00B52BA8" w:rsidRPr="00375D7D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81" w:type="pct"/>
            <w:shd w:val="clear" w:color="auto" w:fill="auto"/>
          </w:tcPr>
          <w:p w:rsidR="00B52BA8" w:rsidRPr="00375D7D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Кресло преподавателя на колесиках</w:t>
            </w:r>
          </w:p>
        </w:tc>
        <w:tc>
          <w:tcPr>
            <w:tcW w:w="2547" w:type="pct"/>
            <w:shd w:val="clear" w:color="auto" w:fill="auto"/>
          </w:tcPr>
          <w:p w:rsidR="00B52BA8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Материал каркаса: пластик</w:t>
            </w:r>
          </w:p>
          <w:p w:rsidR="00B52BA8" w:rsidRPr="00375D7D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Материал сиденья и спинки: ткань</w:t>
            </w:r>
          </w:p>
        </w:tc>
      </w:tr>
      <w:tr w:rsidR="00B52BA8" w:rsidRPr="00375D7D" w:rsidTr="0003201F">
        <w:tc>
          <w:tcPr>
            <w:tcW w:w="272" w:type="pct"/>
            <w:shd w:val="clear" w:color="auto" w:fill="auto"/>
          </w:tcPr>
          <w:p w:rsidR="00B52BA8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81" w:type="pct"/>
            <w:shd w:val="clear" w:color="auto" w:fill="auto"/>
          </w:tcPr>
          <w:p w:rsidR="00B52BA8" w:rsidRPr="00B72846" w:rsidRDefault="00B52BA8" w:rsidP="0003201F">
            <w:pPr>
              <w:pStyle w:val="12"/>
              <w:rPr>
                <w:iCs w:val="0"/>
                <w:lang w:eastAsia="en-US"/>
              </w:rPr>
            </w:pPr>
            <w:r>
              <w:rPr>
                <w:iCs w:val="0"/>
                <w:lang w:eastAsia="en-US"/>
              </w:rPr>
              <w:t>Доска магнитно-маркерная</w:t>
            </w:r>
          </w:p>
        </w:tc>
        <w:tc>
          <w:tcPr>
            <w:tcW w:w="2547" w:type="pct"/>
            <w:shd w:val="clear" w:color="auto" w:fill="auto"/>
          </w:tcPr>
          <w:p w:rsidR="00B52BA8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Ширина: 2000 мм</w:t>
            </w:r>
          </w:p>
          <w:p w:rsidR="00B52BA8" w:rsidRPr="00375D7D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Высота: 1200 мм</w:t>
            </w:r>
          </w:p>
        </w:tc>
      </w:tr>
      <w:tr w:rsidR="00B52BA8" w:rsidRPr="00375D7D" w:rsidTr="0003201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BA8" w:rsidRPr="00375D7D" w:rsidRDefault="00B52BA8" w:rsidP="0003201F">
            <w:pPr>
              <w:pStyle w:val="12"/>
              <w:rPr>
                <w:lang w:eastAsia="en-US"/>
              </w:rPr>
            </w:pPr>
            <w:r w:rsidRPr="00375D7D">
              <w:rPr>
                <w:b/>
                <w:bCs/>
                <w:lang w:val="en-US" w:eastAsia="en-US"/>
              </w:rPr>
              <w:t>II</w:t>
            </w:r>
            <w:r w:rsidRPr="00375D7D">
              <w:rPr>
                <w:b/>
                <w:bCs/>
                <w:lang w:eastAsia="en-US"/>
              </w:rPr>
              <w:t xml:space="preserve"> Технические средства </w:t>
            </w:r>
          </w:p>
        </w:tc>
      </w:tr>
      <w:tr w:rsidR="00B52BA8" w:rsidRPr="00375D7D" w:rsidTr="0003201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BA8" w:rsidRPr="00375D7D" w:rsidRDefault="00B52BA8" w:rsidP="0003201F">
            <w:pPr>
              <w:pStyle w:val="12"/>
              <w:rPr>
                <w:lang w:eastAsia="en-US"/>
              </w:rPr>
            </w:pPr>
            <w:r w:rsidRPr="00375D7D">
              <w:rPr>
                <w:b/>
                <w:bCs/>
                <w:lang w:eastAsia="en-US"/>
              </w:rPr>
              <w:t>Основное оборудование</w:t>
            </w:r>
          </w:p>
        </w:tc>
      </w:tr>
      <w:tr w:rsidR="00B52BA8" w:rsidRPr="00375D7D" w:rsidTr="0003201F">
        <w:tc>
          <w:tcPr>
            <w:tcW w:w="272" w:type="pct"/>
            <w:shd w:val="clear" w:color="auto" w:fill="auto"/>
          </w:tcPr>
          <w:p w:rsidR="00B52BA8" w:rsidRPr="00375D7D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81" w:type="pct"/>
            <w:shd w:val="clear" w:color="auto" w:fill="auto"/>
          </w:tcPr>
          <w:p w:rsidR="00B52BA8" w:rsidRPr="00375D7D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Автоматизированное рабочее место преподавателя с выходом в интернет</w:t>
            </w:r>
          </w:p>
        </w:tc>
        <w:tc>
          <w:tcPr>
            <w:tcW w:w="2547" w:type="pct"/>
            <w:shd w:val="clear" w:color="auto" w:fill="auto"/>
          </w:tcPr>
          <w:p w:rsidR="00B52BA8" w:rsidRDefault="00B52BA8" w:rsidP="0003201F">
            <w:pPr>
              <w:pStyle w:val="12"/>
              <w:rPr>
                <w:bCs/>
                <w:lang w:eastAsia="en-US"/>
              </w:rPr>
            </w:pPr>
            <w:r w:rsidRPr="0069607C">
              <w:rPr>
                <w:bCs/>
                <w:lang w:eastAsia="en-US"/>
              </w:rPr>
              <w:t>Операционная система 64 разрядная</w:t>
            </w:r>
          </w:p>
          <w:p w:rsidR="00B52BA8" w:rsidRDefault="00B52BA8" w:rsidP="0003201F">
            <w:pPr>
              <w:pStyle w:val="1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Процессор (8</w:t>
            </w:r>
            <w:r w:rsidRPr="004D7DA5">
              <w:rPr>
                <w:bCs/>
                <w:lang w:eastAsia="en-US"/>
              </w:rPr>
              <w:t>x1.60 ГГц</w:t>
            </w:r>
            <w:r>
              <w:rPr>
                <w:bCs/>
                <w:lang w:eastAsia="en-US"/>
              </w:rPr>
              <w:t xml:space="preserve"> </w:t>
            </w:r>
            <w:r w:rsidRPr="00AC1F25">
              <w:rPr>
                <w:bCs/>
                <w:lang w:eastAsia="en-US"/>
              </w:rPr>
              <w:t>1</w:t>
            </w:r>
            <w:r>
              <w:rPr>
                <w:bCs/>
                <w:lang w:val="en-US" w:eastAsia="en-US"/>
              </w:rPr>
              <w:t>TB</w:t>
            </w:r>
            <w:r w:rsidRPr="00AC1F25">
              <w:rPr>
                <w:bCs/>
                <w:lang w:eastAsia="en-US"/>
              </w:rPr>
              <w:t xml:space="preserve"> </w:t>
            </w:r>
            <w:r>
              <w:rPr>
                <w:bCs/>
                <w:lang w:val="en-US" w:eastAsia="en-US"/>
              </w:rPr>
              <w:t>HDD</w:t>
            </w:r>
            <w:r w:rsidRPr="004D7DA5">
              <w:rPr>
                <w:bCs/>
                <w:lang w:eastAsia="en-US"/>
              </w:rPr>
              <w:t>)</w:t>
            </w:r>
          </w:p>
          <w:p w:rsidR="00B52BA8" w:rsidRDefault="00B52BA8" w:rsidP="0003201F">
            <w:pPr>
              <w:pStyle w:val="1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Оперативная память 32 ГБ</w:t>
            </w:r>
          </w:p>
          <w:p w:rsidR="00B52BA8" w:rsidRDefault="00B52BA8" w:rsidP="0003201F">
            <w:pPr>
              <w:pStyle w:val="1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Видеокарта 8 ГБ</w:t>
            </w:r>
          </w:p>
          <w:p w:rsidR="00B52BA8" w:rsidRPr="00375D7D" w:rsidRDefault="00B52BA8" w:rsidP="0003201F">
            <w:pPr>
              <w:pStyle w:val="12"/>
              <w:rPr>
                <w:lang w:eastAsia="en-US"/>
              </w:rPr>
            </w:pPr>
            <w:r>
              <w:rPr>
                <w:bCs/>
                <w:lang w:eastAsia="en-US"/>
              </w:rPr>
              <w:t>Монитор 24 дюйма</w:t>
            </w:r>
          </w:p>
        </w:tc>
      </w:tr>
      <w:tr w:rsidR="00B52BA8" w:rsidRPr="00375D7D" w:rsidTr="0003201F">
        <w:tc>
          <w:tcPr>
            <w:tcW w:w="272" w:type="pct"/>
            <w:shd w:val="clear" w:color="auto" w:fill="auto"/>
          </w:tcPr>
          <w:p w:rsidR="00B52BA8" w:rsidRPr="00375D7D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81" w:type="pct"/>
            <w:shd w:val="clear" w:color="auto" w:fill="auto"/>
          </w:tcPr>
          <w:p w:rsidR="00B52BA8" w:rsidRPr="00375D7D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Автоматизированное рабочее место ученика с выходом в интернет</w:t>
            </w:r>
          </w:p>
        </w:tc>
        <w:tc>
          <w:tcPr>
            <w:tcW w:w="2547" w:type="pct"/>
            <w:shd w:val="clear" w:color="auto" w:fill="auto"/>
          </w:tcPr>
          <w:p w:rsidR="00B52BA8" w:rsidRDefault="00B52BA8" w:rsidP="0003201F">
            <w:pPr>
              <w:pStyle w:val="12"/>
              <w:rPr>
                <w:bCs/>
                <w:lang w:eastAsia="en-US"/>
              </w:rPr>
            </w:pPr>
            <w:r w:rsidRPr="0069607C">
              <w:rPr>
                <w:bCs/>
                <w:lang w:eastAsia="en-US"/>
              </w:rPr>
              <w:t>Операционная система 64 разрядная</w:t>
            </w:r>
          </w:p>
          <w:p w:rsidR="00B52BA8" w:rsidRDefault="00B52BA8" w:rsidP="0003201F">
            <w:pPr>
              <w:pStyle w:val="1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Процессор (8</w:t>
            </w:r>
            <w:r w:rsidRPr="004D7DA5">
              <w:rPr>
                <w:bCs/>
                <w:lang w:eastAsia="en-US"/>
              </w:rPr>
              <w:t>x1.60 ГГц</w:t>
            </w:r>
            <w:r>
              <w:rPr>
                <w:bCs/>
                <w:lang w:eastAsia="en-US"/>
              </w:rPr>
              <w:t xml:space="preserve"> </w:t>
            </w:r>
            <w:r w:rsidRPr="00AC1F25">
              <w:rPr>
                <w:bCs/>
                <w:lang w:eastAsia="en-US"/>
              </w:rPr>
              <w:t>1</w:t>
            </w:r>
            <w:r>
              <w:rPr>
                <w:bCs/>
                <w:lang w:val="en-US" w:eastAsia="en-US"/>
              </w:rPr>
              <w:t>TB</w:t>
            </w:r>
            <w:r w:rsidRPr="00AC1F25">
              <w:rPr>
                <w:bCs/>
                <w:lang w:eastAsia="en-US"/>
              </w:rPr>
              <w:t xml:space="preserve"> </w:t>
            </w:r>
            <w:r>
              <w:rPr>
                <w:bCs/>
                <w:lang w:val="en-US" w:eastAsia="en-US"/>
              </w:rPr>
              <w:t>HDD</w:t>
            </w:r>
            <w:r w:rsidRPr="004D7DA5">
              <w:rPr>
                <w:bCs/>
                <w:lang w:eastAsia="en-US"/>
              </w:rPr>
              <w:t>)</w:t>
            </w:r>
          </w:p>
          <w:p w:rsidR="00B52BA8" w:rsidRDefault="00B52BA8" w:rsidP="0003201F">
            <w:pPr>
              <w:pStyle w:val="1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Оперативная память 32 ГБ</w:t>
            </w:r>
          </w:p>
          <w:p w:rsidR="00B52BA8" w:rsidRDefault="00B52BA8" w:rsidP="0003201F">
            <w:pPr>
              <w:pStyle w:val="1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Видеокарта 8 ГБ</w:t>
            </w:r>
          </w:p>
          <w:p w:rsidR="00B52BA8" w:rsidRPr="00375D7D" w:rsidRDefault="00B52BA8" w:rsidP="0003201F">
            <w:pPr>
              <w:pStyle w:val="12"/>
              <w:rPr>
                <w:lang w:eastAsia="en-US"/>
              </w:rPr>
            </w:pPr>
            <w:r>
              <w:rPr>
                <w:bCs/>
                <w:lang w:eastAsia="en-US"/>
              </w:rPr>
              <w:t>Монитор 24 дюйма</w:t>
            </w:r>
          </w:p>
        </w:tc>
      </w:tr>
      <w:tr w:rsidR="00B52BA8" w:rsidRPr="00375D7D" w:rsidTr="0003201F">
        <w:tc>
          <w:tcPr>
            <w:tcW w:w="272" w:type="pct"/>
            <w:shd w:val="clear" w:color="auto" w:fill="auto"/>
          </w:tcPr>
          <w:p w:rsidR="00B52BA8" w:rsidRPr="00AC1F25" w:rsidRDefault="00B52BA8" w:rsidP="0003201F">
            <w:pPr>
              <w:pStyle w:val="12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3</w:t>
            </w:r>
          </w:p>
        </w:tc>
        <w:tc>
          <w:tcPr>
            <w:tcW w:w="2181" w:type="pct"/>
            <w:shd w:val="clear" w:color="auto" w:fill="auto"/>
          </w:tcPr>
          <w:p w:rsidR="00B52BA8" w:rsidRPr="00375D7D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МФУ (принтер, сканер, копир)</w:t>
            </w:r>
          </w:p>
        </w:tc>
        <w:tc>
          <w:tcPr>
            <w:tcW w:w="2547" w:type="pct"/>
            <w:shd w:val="clear" w:color="auto" w:fill="auto"/>
          </w:tcPr>
          <w:p w:rsidR="00B52BA8" w:rsidRPr="00375D7D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proofErr w:type="gramStart"/>
            <w:r>
              <w:rPr>
                <w:lang w:eastAsia="en-US"/>
              </w:rPr>
              <w:t>4</w:t>
            </w:r>
            <w:proofErr w:type="gramEnd"/>
            <w:r>
              <w:rPr>
                <w:lang w:eastAsia="en-US"/>
              </w:rPr>
              <w:t>, цветное, лазерное</w:t>
            </w:r>
          </w:p>
        </w:tc>
      </w:tr>
      <w:tr w:rsidR="00B52BA8" w:rsidRPr="00375D7D" w:rsidTr="0003201F">
        <w:tc>
          <w:tcPr>
            <w:tcW w:w="272" w:type="pct"/>
            <w:shd w:val="clear" w:color="auto" w:fill="auto"/>
          </w:tcPr>
          <w:p w:rsidR="00B52BA8" w:rsidRPr="00123DD0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81" w:type="pct"/>
            <w:shd w:val="clear" w:color="auto" w:fill="auto"/>
          </w:tcPr>
          <w:p w:rsidR="00B52BA8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МФУ</w:t>
            </w:r>
          </w:p>
        </w:tc>
        <w:tc>
          <w:tcPr>
            <w:tcW w:w="2547" w:type="pct"/>
            <w:shd w:val="clear" w:color="auto" w:fill="auto"/>
          </w:tcPr>
          <w:p w:rsidR="00B52BA8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А3, цветное, лазерное</w:t>
            </w:r>
          </w:p>
        </w:tc>
      </w:tr>
      <w:tr w:rsidR="00B52BA8" w:rsidRPr="00375D7D" w:rsidTr="0003201F">
        <w:tc>
          <w:tcPr>
            <w:tcW w:w="5000" w:type="pct"/>
            <w:gridSpan w:val="3"/>
            <w:shd w:val="clear" w:color="auto" w:fill="auto"/>
          </w:tcPr>
          <w:p w:rsidR="00B52BA8" w:rsidRPr="00375D7D" w:rsidRDefault="00B52BA8" w:rsidP="0003201F">
            <w:pPr>
              <w:pStyle w:val="12"/>
              <w:rPr>
                <w:lang w:eastAsia="en-US"/>
              </w:rPr>
            </w:pPr>
            <w:r w:rsidRPr="00375D7D">
              <w:rPr>
                <w:b/>
                <w:lang w:eastAsia="en-US"/>
              </w:rPr>
              <w:t>Дополнительное оборудование</w:t>
            </w:r>
          </w:p>
        </w:tc>
      </w:tr>
      <w:tr w:rsidR="00B52BA8" w:rsidRPr="00375D7D" w:rsidTr="0003201F">
        <w:tc>
          <w:tcPr>
            <w:tcW w:w="272" w:type="pct"/>
            <w:shd w:val="clear" w:color="auto" w:fill="auto"/>
          </w:tcPr>
          <w:p w:rsidR="00B52BA8" w:rsidRPr="00375D7D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81" w:type="pct"/>
            <w:shd w:val="clear" w:color="auto" w:fill="auto"/>
          </w:tcPr>
          <w:p w:rsidR="00B52BA8" w:rsidRPr="00B72846" w:rsidRDefault="00B52BA8" w:rsidP="0003201F">
            <w:pPr>
              <w:pStyle w:val="12"/>
              <w:rPr>
                <w:iCs w:val="0"/>
                <w:lang w:eastAsia="en-US"/>
              </w:rPr>
            </w:pPr>
            <w:r>
              <w:rPr>
                <w:iCs w:val="0"/>
                <w:lang w:eastAsia="en-US"/>
              </w:rPr>
              <w:t>Интерактивный дисплей</w:t>
            </w:r>
          </w:p>
        </w:tc>
        <w:tc>
          <w:tcPr>
            <w:tcW w:w="2548" w:type="pct"/>
            <w:shd w:val="clear" w:color="auto" w:fill="auto"/>
          </w:tcPr>
          <w:p w:rsidR="00B52BA8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Диагональ: 75 дюймов</w:t>
            </w:r>
          </w:p>
          <w:p w:rsidR="00B52BA8" w:rsidRPr="00375D7D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Оперативная память: 8 ГБ</w:t>
            </w:r>
          </w:p>
        </w:tc>
      </w:tr>
      <w:tr w:rsidR="00B52BA8" w:rsidRPr="00375D7D" w:rsidTr="0003201F">
        <w:tc>
          <w:tcPr>
            <w:tcW w:w="272" w:type="pct"/>
            <w:shd w:val="clear" w:color="auto" w:fill="auto"/>
          </w:tcPr>
          <w:p w:rsidR="00B52BA8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81" w:type="pct"/>
            <w:shd w:val="clear" w:color="auto" w:fill="auto"/>
          </w:tcPr>
          <w:p w:rsidR="00B52BA8" w:rsidRDefault="00B52BA8" w:rsidP="0003201F">
            <w:pPr>
              <w:pStyle w:val="12"/>
              <w:rPr>
                <w:iCs w:val="0"/>
                <w:lang w:eastAsia="en-US"/>
              </w:rPr>
            </w:pPr>
            <w:r w:rsidRPr="006E63C3">
              <w:rPr>
                <w:iCs w:val="0"/>
                <w:lang w:eastAsia="en-US"/>
              </w:rPr>
              <w:t>Стационарный бесконтактный измерительный комплекс (3D сканер)</w:t>
            </w:r>
          </w:p>
        </w:tc>
        <w:tc>
          <w:tcPr>
            <w:tcW w:w="2548" w:type="pct"/>
            <w:shd w:val="clear" w:color="auto" w:fill="auto"/>
          </w:tcPr>
          <w:p w:rsidR="00B52BA8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Источник света LED</w:t>
            </w:r>
          </w:p>
          <w:p w:rsidR="00B52BA8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Проектор 1280х800</w:t>
            </w:r>
          </w:p>
          <w:p w:rsidR="00B52BA8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 xml:space="preserve">Камеры (матрица) 3,1 </w:t>
            </w:r>
            <w:proofErr w:type="spellStart"/>
            <w:r>
              <w:rPr>
                <w:lang w:eastAsia="en-US"/>
              </w:rPr>
              <w:t>Мп</w:t>
            </w:r>
            <w:proofErr w:type="spellEnd"/>
            <w:r>
              <w:rPr>
                <w:lang w:eastAsia="en-US"/>
              </w:rPr>
              <w:t>, 1/2"</w:t>
            </w:r>
          </w:p>
          <w:p w:rsidR="00B52BA8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Скорость сканирования 12 секунд на 1 снимок</w:t>
            </w:r>
          </w:p>
          <w:p w:rsidR="00B52BA8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Выходные форматы данных STL, OBJ, PLY</w:t>
            </w:r>
          </w:p>
          <w:p w:rsidR="00B52BA8" w:rsidRDefault="00B52BA8" w:rsidP="0003201F">
            <w:pPr>
              <w:pStyle w:val="12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Поддерживаемые</w:t>
            </w:r>
            <w:proofErr w:type="gramEnd"/>
            <w:r>
              <w:rPr>
                <w:lang w:eastAsia="en-US"/>
              </w:rPr>
              <w:t xml:space="preserve"> ОС 64bit</w:t>
            </w:r>
          </w:p>
          <w:p w:rsidR="00B52BA8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Электропитание 220</w:t>
            </w:r>
            <w:proofErr w:type="gramStart"/>
            <w:r>
              <w:rPr>
                <w:lang w:eastAsia="en-US"/>
              </w:rPr>
              <w:t xml:space="preserve"> В</w:t>
            </w:r>
            <w:proofErr w:type="gramEnd"/>
          </w:p>
        </w:tc>
      </w:tr>
      <w:tr w:rsidR="00B52BA8" w:rsidRPr="00375D7D" w:rsidTr="0003201F">
        <w:tc>
          <w:tcPr>
            <w:tcW w:w="272" w:type="pct"/>
            <w:shd w:val="clear" w:color="auto" w:fill="auto"/>
          </w:tcPr>
          <w:p w:rsidR="00B52BA8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81" w:type="pct"/>
            <w:shd w:val="clear" w:color="auto" w:fill="auto"/>
          </w:tcPr>
          <w:p w:rsidR="00B52BA8" w:rsidRDefault="00B52BA8" w:rsidP="0003201F">
            <w:pPr>
              <w:pStyle w:val="12"/>
              <w:rPr>
                <w:iCs w:val="0"/>
                <w:lang w:eastAsia="en-US"/>
              </w:rPr>
            </w:pPr>
            <w:r w:rsidRPr="006E63C3">
              <w:rPr>
                <w:iCs w:val="0"/>
                <w:lang w:eastAsia="en-US"/>
              </w:rPr>
              <w:t>Ручной оптический сканер для оцифровки крупногабаритных объектов</w:t>
            </w:r>
          </w:p>
        </w:tc>
        <w:tc>
          <w:tcPr>
            <w:tcW w:w="2548" w:type="pct"/>
            <w:shd w:val="clear" w:color="auto" w:fill="auto"/>
          </w:tcPr>
          <w:p w:rsidR="00B52BA8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 xml:space="preserve">Разрешение камер 1,3 </w:t>
            </w:r>
            <w:proofErr w:type="spellStart"/>
            <w:r>
              <w:rPr>
                <w:lang w:eastAsia="en-US"/>
              </w:rPr>
              <w:t>Мп</w:t>
            </w:r>
            <w:proofErr w:type="spellEnd"/>
          </w:p>
          <w:p w:rsidR="00B52BA8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Цветопередача 24 бита на пиксель</w:t>
            </w:r>
          </w:p>
          <w:p w:rsidR="00B52BA8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3D-точность, до 0,1 мм</w:t>
            </w:r>
          </w:p>
          <w:p w:rsidR="00B52BA8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3D-разрешение, до 0,2 мм</w:t>
            </w:r>
          </w:p>
          <w:p w:rsidR="00B52BA8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Режим HD (Да)</w:t>
            </w:r>
          </w:p>
          <w:p w:rsidR="00B52BA8" w:rsidRDefault="00B52BA8" w:rsidP="0003201F">
            <w:pPr>
              <w:pStyle w:val="1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Двойнои</w:t>
            </w:r>
            <w:proofErr w:type="spellEnd"/>
            <w:r>
              <w:rPr>
                <w:lang w:eastAsia="en-US"/>
              </w:rPr>
              <w:t>̆ трекинг: по текстуре и геометрии (Да)</w:t>
            </w:r>
          </w:p>
          <w:p w:rsidR="00B52BA8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 xml:space="preserve">Скорость сбора данных, до 18 </w:t>
            </w:r>
            <w:proofErr w:type="gramStart"/>
            <w:r>
              <w:rPr>
                <w:lang w:eastAsia="en-US"/>
              </w:rPr>
              <w:t>млн</w:t>
            </w:r>
            <w:proofErr w:type="gramEnd"/>
            <w:r>
              <w:rPr>
                <w:lang w:eastAsia="en-US"/>
              </w:rPr>
              <w:t xml:space="preserve"> точек/сек</w:t>
            </w:r>
          </w:p>
          <w:p w:rsidR="00B52BA8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Источник питания Сеть переменного тока или</w:t>
            </w:r>
          </w:p>
          <w:p w:rsidR="00B52BA8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портативный аккумулятор</w:t>
            </w:r>
          </w:p>
          <w:p w:rsidR="00B52BA8" w:rsidRDefault="00B52BA8" w:rsidP="0003201F">
            <w:pPr>
              <w:pStyle w:val="12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Поддерживаемые</w:t>
            </w:r>
            <w:proofErr w:type="gramEnd"/>
            <w:r>
              <w:rPr>
                <w:lang w:eastAsia="en-US"/>
              </w:rPr>
              <w:t xml:space="preserve"> ОС 64</w:t>
            </w:r>
          </w:p>
        </w:tc>
      </w:tr>
      <w:tr w:rsidR="00B52BA8" w:rsidRPr="00375D7D" w:rsidTr="0003201F">
        <w:tc>
          <w:tcPr>
            <w:tcW w:w="272" w:type="pct"/>
            <w:shd w:val="clear" w:color="auto" w:fill="auto"/>
          </w:tcPr>
          <w:p w:rsidR="00B52BA8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81" w:type="pct"/>
            <w:shd w:val="clear" w:color="auto" w:fill="auto"/>
          </w:tcPr>
          <w:p w:rsidR="00B52BA8" w:rsidRDefault="00B52BA8" w:rsidP="0003201F">
            <w:pPr>
              <w:pStyle w:val="12"/>
              <w:rPr>
                <w:iCs w:val="0"/>
                <w:lang w:eastAsia="en-US"/>
              </w:rPr>
            </w:pPr>
            <w:r w:rsidRPr="006E63C3">
              <w:rPr>
                <w:iCs w:val="0"/>
                <w:lang w:eastAsia="en-US"/>
              </w:rPr>
              <w:t>3D принтер FDM + расходные материалы</w:t>
            </w:r>
          </w:p>
        </w:tc>
        <w:tc>
          <w:tcPr>
            <w:tcW w:w="2548" w:type="pct"/>
            <w:shd w:val="clear" w:color="auto" w:fill="auto"/>
          </w:tcPr>
          <w:p w:rsidR="00B52BA8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Технология печати FFF (FDM)</w:t>
            </w:r>
          </w:p>
          <w:p w:rsidR="00B52BA8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экструдеров 2 </w:t>
            </w:r>
          </w:p>
          <w:p w:rsidR="00B52BA8" w:rsidRPr="006E63C3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 xml:space="preserve">Материалы для печати PLA, ABS, HIPS, </w:t>
            </w:r>
            <w:proofErr w:type="spellStart"/>
            <w:r>
              <w:rPr>
                <w:lang w:eastAsia="en-US"/>
              </w:rPr>
              <w:t>Nylon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B52BA8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Толщина слоя 0.01 мм</w:t>
            </w:r>
          </w:p>
          <w:p w:rsidR="00B52BA8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форматы файлов STL, OBJ</w:t>
            </w:r>
          </w:p>
          <w:p w:rsidR="00B52BA8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Дисплей (не менее 7 дюймов, сенсорный экран)</w:t>
            </w:r>
          </w:p>
          <w:p w:rsidR="00B52BA8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Память 1 Гб</w:t>
            </w:r>
          </w:p>
          <w:p w:rsidR="00B52BA8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Электропитание 100-240В, 50/60 Гц</w:t>
            </w:r>
          </w:p>
        </w:tc>
      </w:tr>
      <w:tr w:rsidR="00B52BA8" w:rsidRPr="00375D7D" w:rsidTr="0003201F">
        <w:tc>
          <w:tcPr>
            <w:tcW w:w="272" w:type="pct"/>
            <w:shd w:val="clear" w:color="auto" w:fill="auto"/>
          </w:tcPr>
          <w:p w:rsidR="00B52BA8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81" w:type="pct"/>
            <w:shd w:val="clear" w:color="auto" w:fill="auto"/>
          </w:tcPr>
          <w:p w:rsidR="00B52BA8" w:rsidRDefault="00B52BA8" w:rsidP="0003201F">
            <w:pPr>
              <w:pStyle w:val="12"/>
              <w:rPr>
                <w:iCs w:val="0"/>
                <w:lang w:eastAsia="en-US"/>
              </w:rPr>
            </w:pPr>
            <w:r w:rsidRPr="006E63C3">
              <w:rPr>
                <w:iCs w:val="0"/>
                <w:lang w:eastAsia="en-US"/>
              </w:rPr>
              <w:t>3D принтер DLP + расходные материалы</w:t>
            </w:r>
          </w:p>
        </w:tc>
        <w:tc>
          <w:tcPr>
            <w:tcW w:w="2548" w:type="pct"/>
            <w:shd w:val="clear" w:color="auto" w:fill="auto"/>
          </w:tcPr>
          <w:p w:rsidR="00B52BA8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 xml:space="preserve">Длина УФ волны 405 </w:t>
            </w:r>
            <w:proofErr w:type="spellStart"/>
            <w:r>
              <w:rPr>
                <w:lang w:eastAsia="en-US"/>
              </w:rPr>
              <w:t>нм</w:t>
            </w:r>
            <w:proofErr w:type="spellEnd"/>
          </w:p>
          <w:p w:rsidR="00B52BA8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 xml:space="preserve">Разрешение LCD-дисплея 13.3" 4K </w:t>
            </w:r>
            <w:proofErr w:type="spellStart"/>
            <w:r>
              <w:rPr>
                <w:lang w:eastAsia="en-US"/>
              </w:rPr>
              <w:t>Color</w:t>
            </w:r>
            <w:proofErr w:type="spellEnd"/>
            <w:r>
              <w:rPr>
                <w:lang w:eastAsia="en-US"/>
              </w:rPr>
              <w:t xml:space="preserve"> LCD</w:t>
            </w:r>
          </w:p>
          <w:p w:rsidR="00B52BA8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Технология печати DLP/LCD/SLA</w:t>
            </w:r>
          </w:p>
          <w:p w:rsidR="00B52BA8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 xml:space="preserve">Тип материала </w:t>
            </w:r>
            <w:proofErr w:type="spellStart"/>
            <w:r>
              <w:rPr>
                <w:lang w:eastAsia="en-US"/>
              </w:rPr>
              <w:t>Фотополимеры</w:t>
            </w:r>
            <w:proofErr w:type="spellEnd"/>
          </w:p>
        </w:tc>
      </w:tr>
      <w:tr w:rsidR="00B52BA8" w:rsidRPr="00375D7D" w:rsidTr="0003201F">
        <w:tc>
          <w:tcPr>
            <w:tcW w:w="272" w:type="pct"/>
            <w:shd w:val="clear" w:color="auto" w:fill="auto"/>
          </w:tcPr>
          <w:p w:rsidR="00B52BA8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81" w:type="pct"/>
            <w:shd w:val="clear" w:color="auto" w:fill="auto"/>
          </w:tcPr>
          <w:p w:rsidR="00B52BA8" w:rsidRDefault="00B52BA8" w:rsidP="0003201F">
            <w:pPr>
              <w:pStyle w:val="12"/>
              <w:rPr>
                <w:iCs w:val="0"/>
                <w:lang w:eastAsia="en-US"/>
              </w:rPr>
            </w:pPr>
            <w:proofErr w:type="gramStart"/>
            <w:r w:rsidRPr="006E63C3">
              <w:rPr>
                <w:iCs w:val="0"/>
                <w:lang w:eastAsia="en-US"/>
              </w:rPr>
              <w:t>УФ-камера</w:t>
            </w:r>
            <w:proofErr w:type="gramEnd"/>
            <w:r w:rsidRPr="006E63C3">
              <w:rPr>
                <w:iCs w:val="0"/>
                <w:lang w:eastAsia="en-US"/>
              </w:rPr>
              <w:t xml:space="preserve"> для дополнительного отверждения моделей</w:t>
            </w:r>
          </w:p>
        </w:tc>
        <w:tc>
          <w:tcPr>
            <w:tcW w:w="2548" w:type="pct"/>
            <w:shd w:val="clear" w:color="auto" w:fill="auto"/>
          </w:tcPr>
          <w:p w:rsidR="00B52BA8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 xml:space="preserve">Длина УФ волны 365, 385 и 405 </w:t>
            </w:r>
            <w:proofErr w:type="spellStart"/>
            <w:r>
              <w:rPr>
                <w:lang w:eastAsia="en-US"/>
              </w:rPr>
              <w:t>нм</w:t>
            </w:r>
            <w:proofErr w:type="spellEnd"/>
          </w:p>
          <w:p w:rsidR="00B52BA8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 xml:space="preserve">Область </w:t>
            </w:r>
            <w:proofErr w:type="gramStart"/>
            <w:r>
              <w:rPr>
                <w:lang w:eastAsia="en-US"/>
              </w:rPr>
              <w:t>УФ-засветки</w:t>
            </w:r>
            <w:proofErr w:type="gramEnd"/>
            <w:r>
              <w:rPr>
                <w:lang w:eastAsia="en-US"/>
              </w:rPr>
              <w:t xml:space="preserve"> 295х295х450 мм</w:t>
            </w:r>
          </w:p>
          <w:p w:rsidR="00B52BA8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Поворотный стол</w:t>
            </w:r>
            <w:proofErr w:type="gramStart"/>
            <w:r>
              <w:rPr>
                <w:lang w:eastAsia="en-US"/>
              </w:rPr>
              <w:t xml:space="preserve"> Д</w:t>
            </w:r>
            <w:proofErr w:type="gramEnd"/>
            <w:r>
              <w:rPr>
                <w:lang w:eastAsia="en-US"/>
              </w:rPr>
              <w:t>а</w:t>
            </w:r>
          </w:p>
          <w:p w:rsidR="00B52BA8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Источник света LED</w:t>
            </w:r>
          </w:p>
          <w:p w:rsidR="00B52BA8" w:rsidRDefault="00B52BA8" w:rsidP="0003201F">
            <w:pPr>
              <w:pStyle w:val="12"/>
              <w:rPr>
                <w:lang w:eastAsia="en-US"/>
              </w:rPr>
            </w:pPr>
            <w:r>
              <w:rPr>
                <w:lang w:eastAsia="en-US"/>
              </w:rPr>
              <w:t>Электропитание 100–240</w:t>
            </w:r>
            <w:proofErr w:type="gramStart"/>
            <w:r>
              <w:rPr>
                <w:lang w:eastAsia="en-US"/>
              </w:rPr>
              <w:t xml:space="preserve"> В</w:t>
            </w:r>
            <w:proofErr w:type="gramEnd"/>
            <w:r>
              <w:rPr>
                <w:lang w:eastAsia="en-US"/>
              </w:rPr>
              <w:t>, 50/60 Гц</w:t>
            </w:r>
          </w:p>
        </w:tc>
      </w:tr>
    </w:tbl>
    <w:p w:rsidR="00B52BA8" w:rsidRDefault="00B52BA8" w:rsidP="000A6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6920" w:rsidRPr="00E66920" w:rsidRDefault="00E66920" w:rsidP="00AD5B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69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Информационное обеспечение:</w:t>
      </w:r>
    </w:p>
    <w:p w:rsidR="00E66920" w:rsidRDefault="00E66920" w:rsidP="000A67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E6692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Для реализации программы библиотечный фонд образовательной организации имеет печатные и/или электронные образовательные и информационные ресурсы, </w:t>
      </w:r>
      <w:proofErr w:type="gramStart"/>
      <w:r w:rsidRPr="00E6692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рекомендуемых</w:t>
      </w:r>
      <w:proofErr w:type="gramEnd"/>
      <w:r w:rsidRPr="00E6692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для использования в образовательном процессе.</w:t>
      </w:r>
    </w:p>
    <w:p w:rsidR="00E66920" w:rsidRPr="00E66920" w:rsidRDefault="00E66920" w:rsidP="00AD5B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ADD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Кадровое обеспечение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: </w:t>
      </w:r>
      <w:r w:rsidR="00284F9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программу реализует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педагог-психолог Жарков А. В.</w:t>
      </w:r>
    </w:p>
    <w:p w:rsidR="00284F95" w:rsidRDefault="00284F95" w:rsidP="000A67F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5B22" w:rsidRDefault="000A67F2" w:rsidP="00AD5B2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A6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2.3 Формы аттестации (контроля)</w:t>
      </w:r>
    </w:p>
    <w:tbl>
      <w:tblPr>
        <w:tblW w:w="9247" w:type="dxa"/>
        <w:jc w:val="center"/>
        <w:tblInd w:w="-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3662"/>
        <w:gridCol w:w="3365"/>
      </w:tblGrid>
      <w:tr w:rsidR="00AD5B22" w:rsidRPr="00AD5B22" w:rsidTr="00AD5B22">
        <w:trPr>
          <w:trHeight w:hRule="exact" w:val="767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22" w:rsidRPr="00AD5B22" w:rsidRDefault="00AD5B22" w:rsidP="00AD5B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5B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  <w:p w:rsidR="00AD5B22" w:rsidRPr="00AD5B22" w:rsidRDefault="00AD5B22" w:rsidP="00AD5B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5B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22" w:rsidRPr="00AD5B22" w:rsidRDefault="00AD5B22" w:rsidP="00AD5B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5B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проведения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22" w:rsidRPr="00AD5B22" w:rsidRDefault="00AD5B22" w:rsidP="00AD5B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5B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контроля</w:t>
            </w:r>
          </w:p>
        </w:tc>
      </w:tr>
      <w:tr w:rsidR="00AD5B22" w:rsidRPr="00AD5B22" w:rsidTr="00AD5B22">
        <w:trPr>
          <w:trHeight w:hRule="exact" w:val="250"/>
          <w:jc w:val="center"/>
        </w:trPr>
        <w:tc>
          <w:tcPr>
            <w:tcW w:w="9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22" w:rsidRPr="00AD5B22" w:rsidRDefault="00AD5B22" w:rsidP="00AD5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22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</w:tr>
      <w:tr w:rsidR="00AD5B22" w:rsidRPr="00AD5B22" w:rsidTr="00AD5B22">
        <w:trPr>
          <w:trHeight w:hRule="exact" w:val="877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22" w:rsidRPr="00AD5B22" w:rsidRDefault="00AD5B22" w:rsidP="00AD5B22">
            <w:pPr>
              <w:spacing w:after="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AD5B22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</w:p>
          <w:p w:rsidR="00AD5B22" w:rsidRPr="00AD5B22" w:rsidRDefault="00AD5B22" w:rsidP="00AD5B22">
            <w:pPr>
              <w:spacing w:after="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AD5B2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22" w:rsidRPr="00AD5B22" w:rsidRDefault="00AD5B22" w:rsidP="00AD5B22">
            <w:pPr>
              <w:spacing w:after="0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D5B22">
              <w:rPr>
                <w:rFonts w:ascii="Times New Roman" w:hAnsi="Times New Roman" w:cs="Times New Roman"/>
                <w:sz w:val="24"/>
                <w:szCs w:val="24"/>
              </w:rPr>
              <w:t>Определение уровня</w:t>
            </w:r>
          </w:p>
          <w:p w:rsidR="00AD5B22" w:rsidRPr="00AD5B22" w:rsidRDefault="00AD5B22" w:rsidP="00AD5B22">
            <w:pPr>
              <w:spacing w:after="0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D5B22">
              <w:rPr>
                <w:rFonts w:ascii="Times New Roman" w:hAnsi="Times New Roman" w:cs="Times New Roman"/>
                <w:sz w:val="24"/>
                <w:szCs w:val="24"/>
              </w:rPr>
              <w:t>развития учащихся, их способностей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22" w:rsidRPr="00AD5B22" w:rsidRDefault="00AD5B22" w:rsidP="00AD5B22">
            <w:pPr>
              <w:spacing w:after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A67F2">
              <w:rPr>
                <w:rFonts w:ascii="Times New Roman" w:eastAsia="Times New Roman" w:hAnsi="Times New Roman" w:cs="Times New Roman"/>
                <w:sz w:val="24"/>
                <w:szCs w:val="24"/>
              </w:rPr>
              <w:t>естировани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и собеседование</w:t>
            </w:r>
          </w:p>
        </w:tc>
      </w:tr>
      <w:tr w:rsidR="00AD5B22" w:rsidRPr="00AD5B22" w:rsidTr="00AD5B22">
        <w:trPr>
          <w:trHeight w:hRule="exact" w:val="440"/>
          <w:jc w:val="center"/>
        </w:trPr>
        <w:tc>
          <w:tcPr>
            <w:tcW w:w="9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22" w:rsidRPr="00AD5B22" w:rsidRDefault="00AD5B22" w:rsidP="00AD5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</w:tc>
      </w:tr>
      <w:tr w:rsidR="00AD5B22" w:rsidRPr="00AD5B22" w:rsidTr="00AD5B22">
        <w:trPr>
          <w:trHeight w:hRule="exact" w:val="3535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22" w:rsidRPr="00AD5B22" w:rsidRDefault="00AD5B22" w:rsidP="00AD5B22">
            <w:pPr>
              <w:spacing w:after="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AD5B22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AD5B22" w:rsidRPr="00AD5B22" w:rsidRDefault="00AD5B22" w:rsidP="00AD5B22">
            <w:pPr>
              <w:spacing w:after="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AD5B2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22" w:rsidRPr="00AD5B22" w:rsidRDefault="00AD5B22" w:rsidP="00AD5B22">
            <w:pPr>
              <w:spacing w:after="0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D5B22">
              <w:rPr>
                <w:rFonts w:ascii="Times New Roman" w:hAnsi="Times New Roman" w:cs="Times New Roman"/>
                <w:sz w:val="24"/>
                <w:szCs w:val="24"/>
              </w:rPr>
              <w:t>Определение степени</w:t>
            </w:r>
          </w:p>
          <w:p w:rsidR="00AD5B22" w:rsidRPr="00AD5B22" w:rsidRDefault="00AD5B22" w:rsidP="00AD5B22">
            <w:pPr>
              <w:spacing w:after="0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D5B22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</w:t>
            </w:r>
            <w:proofErr w:type="gramStart"/>
            <w:r w:rsidRPr="00AD5B2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D5B2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материала.</w:t>
            </w:r>
          </w:p>
          <w:p w:rsidR="00AD5B22" w:rsidRPr="00AD5B22" w:rsidRDefault="00AD5B22" w:rsidP="00AD5B22">
            <w:pPr>
              <w:spacing w:after="0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D5B22">
              <w:rPr>
                <w:rFonts w:ascii="Times New Roman" w:hAnsi="Times New Roman" w:cs="Times New Roman"/>
                <w:sz w:val="24"/>
                <w:szCs w:val="24"/>
              </w:rPr>
              <w:t>Определение готовности детей к восприятию нового материала. Повышение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тственности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B22">
              <w:rPr>
                <w:rFonts w:ascii="Times New Roman" w:hAnsi="Times New Roman" w:cs="Times New Roman"/>
                <w:sz w:val="24"/>
                <w:szCs w:val="24"/>
              </w:rPr>
              <w:t>обучающихся в обучении. 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5B22">
              <w:rPr>
                <w:rFonts w:ascii="Times New Roman" w:hAnsi="Times New Roman" w:cs="Times New Roman"/>
                <w:sz w:val="24"/>
                <w:szCs w:val="24"/>
              </w:rPr>
              <w:t>отстающих</w:t>
            </w:r>
            <w:proofErr w:type="gramEnd"/>
            <w:r w:rsidRPr="00AD5B22">
              <w:rPr>
                <w:rFonts w:ascii="Times New Roman" w:hAnsi="Times New Roman" w:cs="Times New Roman"/>
                <w:sz w:val="24"/>
                <w:szCs w:val="24"/>
              </w:rPr>
              <w:t xml:space="preserve"> и опережающих обучение. Подбор наиболее эффективных методов и средств обучения</w:t>
            </w:r>
          </w:p>
          <w:p w:rsidR="00AD5B22" w:rsidRPr="00AD5B22" w:rsidRDefault="00AD5B22" w:rsidP="00AD5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22" w:rsidRPr="00AD5B22" w:rsidRDefault="00AD5B22" w:rsidP="00AD5B22">
            <w:pPr>
              <w:spacing w:after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2">
              <w:rPr>
                <w:rFonts w:ascii="Times New Roman" w:eastAsia="Times New Roman" w:hAnsi="Times New Roman" w:cs="Times New Roman"/>
                <w:sz w:val="24"/>
                <w:szCs w:val="24"/>
              </w:rPr>
              <w:t>• игровой зачет;</w:t>
            </w:r>
            <w:r w:rsidRPr="000A67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смотр знаний;</w:t>
            </w:r>
            <w:r w:rsidRPr="000A67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экономический зачет;</w:t>
            </w:r>
            <w:r w:rsidRPr="000A67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защита творческих, проектно-исследовательских работ и презентаций</w:t>
            </w:r>
            <w:r w:rsidRPr="00AD5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5B22" w:rsidRPr="00AD5B22" w:rsidTr="00AD5B22">
        <w:trPr>
          <w:trHeight w:hRule="exact" w:val="288"/>
          <w:jc w:val="center"/>
        </w:trPr>
        <w:tc>
          <w:tcPr>
            <w:tcW w:w="9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22" w:rsidRPr="00AD5B22" w:rsidRDefault="00AD5B22" w:rsidP="00AD5B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22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AD5B22" w:rsidRPr="00AD5B22" w:rsidTr="00AD5B22">
        <w:trPr>
          <w:trHeight w:hRule="exact" w:val="4808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22" w:rsidRPr="00AD5B22" w:rsidRDefault="00AD5B22" w:rsidP="00AD5B22">
            <w:pPr>
              <w:spacing w:after="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AD5B22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 или курса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22" w:rsidRPr="00AD5B22" w:rsidRDefault="00AD5B22" w:rsidP="00AD5B22">
            <w:pPr>
              <w:spacing w:after="0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D5B22">
              <w:rPr>
                <w:rFonts w:ascii="Times New Roman" w:hAnsi="Times New Roman" w:cs="Times New Roman"/>
                <w:sz w:val="24"/>
                <w:szCs w:val="24"/>
              </w:rPr>
              <w:t>Определение изменения</w:t>
            </w:r>
          </w:p>
          <w:p w:rsidR="00AD5B22" w:rsidRPr="00AD5B22" w:rsidRDefault="00AD5B22" w:rsidP="00AD5B22">
            <w:pPr>
              <w:spacing w:after="0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D5B22">
              <w:rPr>
                <w:rFonts w:ascii="Times New Roman" w:hAnsi="Times New Roman" w:cs="Times New Roman"/>
                <w:sz w:val="24"/>
                <w:szCs w:val="24"/>
              </w:rPr>
              <w:t xml:space="preserve">уровня развития детей, их творческих способностей. Определение результатов обучения. Ориентирование </w:t>
            </w:r>
            <w:proofErr w:type="gramStart"/>
            <w:r w:rsidRPr="00AD5B2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D5B22">
              <w:rPr>
                <w:rFonts w:ascii="Times New Roman" w:hAnsi="Times New Roman" w:cs="Times New Roman"/>
                <w:sz w:val="24"/>
                <w:szCs w:val="24"/>
              </w:rPr>
              <w:t xml:space="preserve"> на дальнейшее обучение. Получение сведений для совершенствования образовательной программы и методов обучения.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22" w:rsidRPr="00AD5B22" w:rsidRDefault="00AD5B22" w:rsidP="00AD5B22">
            <w:pPr>
              <w:spacing w:after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5B22">
              <w:rPr>
                <w:rFonts w:ascii="Times New Roman" w:hAnsi="Times New Roman" w:cs="Times New Roman"/>
                <w:sz w:val="24"/>
                <w:szCs w:val="24"/>
              </w:rPr>
              <w:t>онкурс,</w:t>
            </w:r>
          </w:p>
          <w:p w:rsidR="00AD5B22" w:rsidRPr="00AD5B22" w:rsidRDefault="00AD5B22" w:rsidP="00AD5B22">
            <w:pPr>
              <w:spacing w:after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D5B22">
              <w:rPr>
                <w:rFonts w:ascii="Times New Roman" w:hAnsi="Times New Roman" w:cs="Times New Roman"/>
                <w:sz w:val="24"/>
                <w:szCs w:val="24"/>
              </w:rPr>
              <w:t>творческая работа, опрос, открытое занятие, игр</w:t>
            </w:r>
            <w:proofErr w:type="gramStart"/>
            <w:r w:rsidRPr="00AD5B2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D5B22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испытание, эссе, коллективная рефлексия, коллективный анализ работы, отзыв, самоанализ, контрольное занятие, </w:t>
            </w:r>
          </w:p>
          <w:p w:rsidR="00AD5B22" w:rsidRPr="00AD5B22" w:rsidRDefault="00AD5B22" w:rsidP="00AD5B22">
            <w:pPr>
              <w:spacing w:after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D5B22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работ, 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тирование, анкетирование.</w:t>
            </w:r>
          </w:p>
        </w:tc>
      </w:tr>
    </w:tbl>
    <w:p w:rsidR="00BC3ADD" w:rsidRPr="00AD5B22" w:rsidRDefault="00AD5B22" w:rsidP="00284F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B22">
        <w:rPr>
          <w:rFonts w:ascii="Times New Roman" w:hAnsi="Times New Roman" w:cs="Times New Roman"/>
          <w:bCs/>
          <w:sz w:val="24"/>
          <w:szCs w:val="24"/>
        </w:rPr>
        <w:t>Данная программа не предусматривает выдачу документа об обучении</w:t>
      </w:r>
      <w:r w:rsidR="00D862F2" w:rsidRPr="00AD5B22">
        <w:rPr>
          <w:rFonts w:ascii="Times New Roman" w:eastAsia="Times New Roman" w:hAnsi="Times New Roman" w:cs="Times New Roman"/>
          <w:sz w:val="24"/>
          <w:szCs w:val="24"/>
        </w:rPr>
        <w:br/>
      </w:r>
      <w:r w:rsidR="00BC3ADD" w:rsidRPr="00AD5B22">
        <w:rPr>
          <w:rFonts w:ascii="Times New Roman" w:eastAsia="Times New Roman" w:hAnsi="Times New Roman" w:cs="Times New Roman"/>
          <w:b/>
          <w:sz w:val="24"/>
          <w:szCs w:val="24"/>
        </w:rPr>
        <w:t>2.4. Оценочные материалы</w:t>
      </w:r>
    </w:p>
    <w:tbl>
      <w:tblPr>
        <w:tblW w:w="1032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52"/>
        <w:gridCol w:w="7069"/>
      </w:tblGrid>
      <w:tr w:rsidR="00BC3ADD" w:rsidRPr="00BC3ADD" w:rsidTr="00BC3ADD"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3ADD" w:rsidRPr="00BC3ADD" w:rsidRDefault="00BC3ADD" w:rsidP="00BC3A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3ADD" w:rsidRPr="00BC3ADD" w:rsidRDefault="00BC3ADD" w:rsidP="00BC3A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результатов обучения</w:t>
            </w:r>
          </w:p>
        </w:tc>
      </w:tr>
      <w:tr w:rsidR="00BC3ADD" w:rsidRPr="00BC3ADD" w:rsidTr="00BC3ADD">
        <w:trPr>
          <w:trHeight w:val="135"/>
        </w:trPr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3ADD" w:rsidRPr="00BC3ADD" w:rsidRDefault="00BC3ADD" w:rsidP="00BC3ADD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графиков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3ADD" w:rsidRPr="00BC3ADD" w:rsidRDefault="00BC3ADD" w:rsidP="00BC3ADD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построения графиков спроса и предложения</w:t>
            </w:r>
          </w:p>
        </w:tc>
      </w:tr>
      <w:tr w:rsidR="00BC3ADD" w:rsidRPr="00BC3ADD" w:rsidTr="00BC3ADD"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3ADD" w:rsidRPr="00BC3ADD" w:rsidRDefault="00BC3ADD" w:rsidP="00BC3A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презентации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3ADD" w:rsidRPr="00BC3ADD" w:rsidRDefault="00BC3ADD" w:rsidP="00BC3A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правил по оформлению слайдов, умение творчески подходить к составлению и умение аргументировать собственную точку зрения, оценивать уровень умения работать с источниками, анализировать, структурировать и предъявлять информацию.</w:t>
            </w:r>
          </w:p>
        </w:tc>
      </w:tr>
      <w:tr w:rsidR="00BC3ADD" w:rsidRPr="00BC3ADD" w:rsidTr="00BC3ADD"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3ADD" w:rsidRPr="00BC3ADD" w:rsidRDefault="00BC3ADD" w:rsidP="00BC3A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экономических задач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3ADD" w:rsidRPr="00BC3ADD" w:rsidRDefault="00BC3ADD" w:rsidP="00BC3A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и оценка качества решения задач на определение издержек, цены товара, прибыль, ставка процента по кредиту, прибыли по ценным бумагам, точки безубыточности, дебита и кредита, рентабельности, заработной платы.</w:t>
            </w:r>
          </w:p>
        </w:tc>
      </w:tr>
      <w:tr w:rsidR="00BC3ADD" w:rsidRPr="00BC3ADD" w:rsidTr="00BC3ADD"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3ADD" w:rsidRPr="00BC3ADD" w:rsidRDefault="00BC3ADD" w:rsidP="00BC3A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3ADD" w:rsidRPr="00BC3ADD" w:rsidRDefault="00BC3ADD" w:rsidP="00BC3A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схем, устава, учредительного договора, заявления на открытие ИП, договора, бизнес-плана, плана маркетинговых исследований, рекламного плаката, SWOT-анализа. Разработка </w:t>
            </w:r>
            <w:proofErr w:type="spellStart"/>
            <w:r w:rsidRPr="00BC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стартапа</w:t>
            </w:r>
            <w:proofErr w:type="spellEnd"/>
            <w:r w:rsidRPr="00BC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C3ADD" w:rsidRPr="00BC3ADD" w:rsidTr="00BC3ADD"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3ADD" w:rsidRPr="00BC3ADD" w:rsidRDefault="00BC3ADD" w:rsidP="00BC3A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и ролевые игры:</w:t>
            </w:r>
          </w:p>
          <w:p w:rsidR="00BC3ADD" w:rsidRPr="00BC3ADD" w:rsidRDefault="00BC3ADD" w:rsidP="00BC3A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«Азбука </w:t>
            </w:r>
            <w:r w:rsidRPr="00BC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предпринимательства»</w:t>
            </w:r>
          </w:p>
          <w:p w:rsidR="00BC3ADD" w:rsidRPr="00BC3ADD" w:rsidRDefault="00BC3ADD" w:rsidP="00BC3A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ADD" w:rsidRPr="00BC3ADD" w:rsidRDefault="00BC3ADD" w:rsidP="00BC3A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ADD" w:rsidRPr="00BC3ADD" w:rsidRDefault="00BC3ADD" w:rsidP="00BC3A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«Банк»</w:t>
            </w:r>
          </w:p>
          <w:p w:rsidR="00BC3ADD" w:rsidRPr="00BC3ADD" w:rsidRDefault="00BC3ADD" w:rsidP="00BC3A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«Биржа»</w:t>
            </w:r>
          </w:p>
          <w:p w:rsidR="00BC3ADD" w:rsidRPr="00BC3ADD" w:rsidRDefault="00BC3ADD" w:rsidP="00BC3A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ADD" w:rsidRPr="00BC3ADD" w:rsidRDefault="00BC3ADD" w:rsidP="00BC3A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«Поставщики и покупатели»</w:t>
            </w:r>
          </w:p>
          <w:p w:rsidR="00BC3ADD" w:rsidRPr="00BC3ADD" w:rsidRDefault="00BC3ADD" w:rsidP="00BC3A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ADD" w:rsidRPr="00BC3ADD" w:rsidRDefault="00BC3ADD" w:rsidP="00BC3A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ADD" w:rsidRPr="00BC3ADD" w:rsidRDefault="00BC3ADD" w:rsidP="00BC3A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3ADD" w:rsidRPr="00BC3ADD" w:rsidRDefault="00BC3ADD" w:rsidP="00BC3A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ADD" w:rsidRPr="00BC3ADD" w:rsidRDefault="00BC3ADD" w:rsidP="00BC3A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основных понятий предпринимательства и рыночной </w:t>
            </w:r>
            <w:r w:rsidRPr="00BC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экономики, навыки ведения бизнеса и умения аргументировано высказывать свои взгляды и вести дискуссию.</w:t>
            </w:r>
          </w:p>
          <w:p w:rsidR="00BC3ADD" w:rsidRPr="00BC3ADD" w:rsidRDefault="00BC3ADD" w:rsidP="00BC3A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ADD" w:rsidRPr="00BC3ADD" w:rsidRDefault="00BC3ADD" w:rsidP="00BC3A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основных видов деятельности банка: кредитование, банковский вклад, валютные операции.</w:t>
            </w:r>
          </w:p>
          <w:p w:rsidR="00BC3ADD" w:rsidRPr="00BC3ADD" w:rsidRDefault="00BC3ADD" w:rsidP="00BC3A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механизма функционирования фондовой биржи, специфики сделок купли-продажи ценных бумаг.</w:t>
            </w:r>
          </w:p>
          <w:p w:rsidR="00BC3ADD" w:rsidRPr="00BC3ADD" w:rsidRDefault="00BC3ADD" w:rsidP="00BC3A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Усвоить понятие «поставщик», «покупатель», «ресурс», «продукт», «норма затрат ресурса», «оптимальный выпуск», научиться рассчитывать оптимальные запасы ресурсов и оптимальный выпуск продукта при простейшем производстве, приобрести элементарные навыки поиска товара на рынке.</w:t>
            </w:r>
          </w:p>
        </w:tc>
      </w:tr>
      <w:tr w:rsidR="00BC3ADD" w:rsidRPr="00BC3ADD" w:rsidTr="00BC3ADD"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3ADD" w:rsidRPr="00BC3ADD" w:rsidRDefault="00BC3ADD" w:rsidP="00BC3A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презентации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3ADD" w:rsidRPr="00BC3ADD" w:rsidRDefault="00BC3ADD" w:rsidP="00BC3A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правил по оформлению слайдов, умение творчески подходить к составлению и умение аргументировать собственную точку зрения, оценивать уровень умения работать с источниками, анализировать, структурировать и предъявлять информацию.</w:t>
            </w:r>
          </w:p>
        </w:tc>
      </w:tr>
      <w:tr w:rsidR="00BC3ADD" w:rsidRPr="00BC3ADD" w:rsidTr="00BC3ADD">
        <w:trPr>
          <w:trHeight w:val="180"/>
        </w:trPr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3ADD" w:rsidRPr="00BC3ADD" w:rsidRDefault="00BC3ADD" w:rsidP="00BC3ADD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кроссворда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3ADD" w:rsidRPr="00BC3ADD" w:rsidRDefault="00BC3ADD" w:rsidP="00BC3ADD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понятийного аппарата по разделу «Предпринимательство».</w:t>
            </w:r>
          </w:p>
        </w:tc>
      </w:tr>
      <w:tr w:rsidR="00BC3ADD" w:rsidRPr="00BC3ADD" w:rsidTr="00BC3ADD"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3ADD" w:rsidRPr="00BC3ADD" w:rsidRDefault="00BC3ADD" w:rsidP="00BC3A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3ADD" w:rsidRPr="00BC3ADD" w:rsidRDefault="00BC3ADD" w:rsidP="00BC3A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Оцениваются умения самостоятельно конструировать свои знания в процессе решения практических задач и проблем, работать с источниками информации, уровень творческих способностей, умение планировать деятельность и достигать результата.</w:t>
            </w:r>
          </w:p>
        </w:tc>
      </w:tr>
    </w:tbl>
    <w:p w:rsidR="00BC3ADD" w:rsidRDefault="00BC3ADD" w:rsidP="000A67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3ADD" w:rsidRPr="0012578F" w:rsidRDefault="00BC3ADD" w:rsidP="00BC3ADD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12578F">
        <w:rPr>
          <w:b/>
          <w:color w:val="000000"/>
        </w:rPr>
        <w:t>2.5 Методические материалы и условия реализации программы</w:t>
      </w:r>
    </w:p>
    <w:p w:rsidR="00BC3ADD" w:rsidRPr="00BC3ADD" w:rsidRDefault="00BC3ADD" w:rsidP="00BC3AD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BC3AD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Формы организации учебного занятия:</w:t>
      </w:r>
    </w:p>
    <w:p w:rsidR="00BC3ADD" w:rsidRPr="00BC3ADD" w:rsidRDefault="00BC3ADD" w:rsidP="00BC3AD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BC3ADD">
        <w:rPr>
          <w:rFonts w:ascii="Times New Roman" w:eastAsia="Times New Roman" w:hAnsi="Times New Roman" w:cs="Times New Roman"/>
          <w:color w:val="181818"/>
          <w:sz w:val="24"/>
          <w:szCs w:val="24"/>
        </w:rPr>
        <w:t>- беседа;</w:t>
      </w:r>
    </w:p>
    <w:p w:rsidR="00BC3ADD" w:rsidRPr="00BC3ADD" w:rsidRDefault="00BC3ADD" w:rsidP="00BC3AD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BC3ADD">
        <w:rPr>
          <w:rFonts w:ascii="Times New Roman" w:eastAsia="Times New Roman" w:hAnsi="Times New Roman" w:cs="Times New Roman"/>
          <w:color w:val="181818"/>
          <w:sz w:val="24"/>
          <w:szCs w:val="24"/>
        </w:rPr>
        <w:t>- защита проектов;</w:t>
      </w:r>
    </w:p>
    <w:p w:rsidR="00BC3ADD" w:rsidRPr="00BC3ADD" w:rsidRDefault="00BC3ADD" w:rsidP="00BC3AD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BC3ADD">
        <w:rPr>
          <w:rFonts w:ascii="Times New Roman" w:eastAsia="Times New Roman" w:hAnsi="Times New Roman" w:cs="Times New Roman"/>
          <w:color w:val="181818"/>
          <w:sz w:val="24"/>
          <w:szCs w:val="24"/>
        </w:rPr>
        <w:t>- игра;</w:t>
      </w:r>
    </w:p>
    <w:p w:rsidR="00BC3ADD" w:rsidRPr="00BC3ADD" w:rsidRDefault="00BC3ADD" w:rsidP="00BC3AD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BC3ADD">
        <w:rPr>
          <w:rFonts w:ascii="Times New Roman" w:eastAsia="Times New Roman" w:hAnsi="Times New Roman" w:cs="Times New Roman"/>
          <w:color w:val="181818"/>
          <w:sz w:val="24"/>
          <w:szCs w:val="24"/>
        </w:rPr>
        <w:t>- практическое занятие.</w:t>
      </w:r>
    </w:p>
    <w:p w:rsidR="00BC3ADD" w:rsidRPr="00BC3ADD" w:rsidRDefault="00BC3ADD" w:rsidP="00BC3AD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BC3AD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Педагогические технологии:</w:t>
      </w:r>
    </w:p>
    <w:p w:rsidR="00BC3ADD" w:rsidRPr="00BC3ADD" w:rsidRDefault="00BC3ADD" w:rsidP="00BC3AD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BC3ADD">
        <w:rPr>
          <w:rFonts w:ascii="Times New Roman" w:eastAsia="Times New Roman" w:hAnsi="Times New Roman" w:cs="Times New Roman"/>
          <w:color w:val="181818"/>
          <w:sz w:val="24"/>
          <w:szCs w:val="24"/>
        </w:rPr>
        <w:t>- технология группового обучения;</w:t>
      </w:r>
    </w:p>
    <w:p w:rsidR="00BC3ADD" w:rsidRPr="00BC3ADD" w:rsidRDefault="00BC3ADD" w:rsidP="00BC3AD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BC3AD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 технология </w:t>
      </w:r>
      <w:proofErr w:type="spellStart"/>
      <w:r w:rsidRPr="00BC3ADD">
        <w:rPr>
          <w:rFonts w:ascii="Times New Roman" w:eastAsia="Times New Roman" w:hAnsi="Times New Roman" w:cs="Times New Roman"/>
          <w:color w:val="181818"/>
          <w:sz w:val="24"/>
          <w:szCs w:val="24"/>
        </w:rPr>
        <w:t>разноуровневого</w:t>
      </w:r>
      <w:proofErr w:type="spellEnd"/>
      <w:r w:rsidRPr="00BC3AD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обучения;</w:t>
      </w:r>
    </w:p>
    <w:p w:rsidR="00BC3ADD" w:rsidRPr="00BC3ADD" w:rsidRDefault="00BC3ADD" w:rsidP="00BC3AD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BC3ADD">
        <w:rPr>
          <w:rFonts w:ascii="Times New Roman" w:eastAsia="Times New Roman" w:hAnsi="Times New Roman" w:cs="Times New Roman"/>
          <w:color w:val="181818"/>
          <w:sz w:val="24"/>
          <w:szCs w:val="24"/>
        </w:rPr>
        <w:t>- технология проблемного обучения;</w:t>
      </w:r>
    </w:p>
    <w:p w:rsidR="00AD5B22" w:rsidRDefault="00BC3ADD" w:rsidP="00BC3AD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C3ADD">
        <w:rPr>
          <w:rFonts w:ascii="Times New Roman" w:eastAsia="Times New Roman" w:hAnsi="Times New Roman" w:cs="Times New Roman"/>
          <w:color w:val="181818"/>
          <w:sz w:val="24"/>
          <w:szCs w:val="24"/>
        </w:rPr>
        <w:t>- технология игровой деятельности.</w:t>
      </w:r>
    </w:p>
    <w:p w:rsidR="00AD5B22" w:rsidRPr="00AD5B22" w:rsidRDefault="00AD5B22" w:rsidP="00AD5B22">
      <w:pPr>
        <w:spacing w:before="64"/>
        <w:ind w:firstLine="709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AD5B22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Индивидуальный учебный план.  </w:t>
      </w:r>
      <w:r w:rsidRPr="00AD5B22">
        <w:rPr>
          <w:rFonts w:ascii="Times New Roman" w:hAnsi="Times New Roman" w:cs="Times New Roman"/>
          <w:bCs/>
          <w:spacing w:val="-2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bCs/>
          <w:spacing w:val="-2"/>
          <w:sz w:val="24"/>
          <w:szCs w:val="24"/>
        </w:rPr>
        <w:t>,</w:t>
      </w:r>
      <w:proofErr w:type="gramEnd"/>
      <w:r w:rsidRPr="00AD5B2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если в период обучения по программе обучающемуся исполняется 18 лет, он имеет право на ускоренное обучение по индивидуальному плану.</w:t>
      </w:r>
    </w:p>
    <w:p w:rsidR="00AD5B22" w:rsidRDefault="00AD5B22">
      <w:pPr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BC3ADD" w:rsidRPr="00BC3ADD" w:rsidRDefault="00BC3ADD" w:rsidP="00BC3AD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AD5B22" w:rsidRDefault="00AD5B2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</w:pPr>
      <w:r>
        <w:rPr>
          <w:b/>
          <w:bCs/>
          <w:color w:val="000000"/>
        </w:rPr>
        <w:br w:type="page"/>
      </w:r>
    </w:p>
    <w:p w:rsidR="00BC3ADD" w:rsidRPr="00BC3ADD" w:rsidRDefault="00BC3ADD" w:rsidP="00BC3ADD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BC3ADD">
        <w:rPr>
          <w:b/>
          <w:bCs/>
          <w:color w:val="000000"/>
        </w:rPr>
        <w:lastRenderedPageBreak/>
        <w:t>Список литературы для педагога</w:t>
      </w:r>
    </w:p>
    <w:p w:rsidR="00BC3ADD" w:rsidRPr="00BC3ADD" w:rsidRDefault="00BC3ADD" w:rsidP="00BC3ADD">
      <w:pPr>
        <w:pStyle w:val="a5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C3ADD">
        <w:rPr>
          <w:color w:val="000000"/>
        </w:rPr>
        <w:t>Агапова Т.А., Серегина С.Ф. Макроэкономика.– М.: Дело и Сервис, 2017.–447 с.</w:t>
      </w:r>
    </w:p>
    <w:p w:rsidR="00BC3ADD" w:rsidRPr="00BC3ADD" w:rsidRDefault="00BC3ADD" w:rsidP="00BC3ADD">
      <w:pPr>
        <w:pStyle w:val="a5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C3ADD">
        <w:rPr>
          <w:color w:val="000000"/>
        </w:rPr>
        <w:t xml:space="preserve">Александров Д.Н., </w:t>
      </w:r>
      <w:proofErr w:type="spellStart"/>
      <w:r w:rsidRPr="00BC3ADD">
        <w:rPr>
          <w:color w:val="000000"/>
        </w:rPr>
        <w:t>Алиэскеров</w:t>
      </w:r>
      <w:proofErr w:type="spellEnd"/>
      <w:r w:rsidRPr="00BC3ADD">
        <w:rPr>
          <w:color w:val="000000"/>
        </w:rPr>
        <w:t xml:space="preserve"> М.А., </w:t>
      </w:r>
      <w:proofErr w:type="spellStart"/>
      <w:r w:rsidRPr="00BC3ADD">
        <w:rPr>
          <w:color w:val="000000"/>
        </w:rPr>
        <w:t>Ахлебинина</w:t>
      </w:r>
      <w:proofErr w:type="spellEnd"/>
      <w:r w:rsidRPr="00BC3ADD">
        <w:rPr>
          <w:color w:val="000000"/>
        </w:rPr>
        <w:t xml:space="preserve"> Т.В. Основы предпринимательства. Личность и синдром предпринимателя. </w:t>
      </w:r>
      <w:proofErr w:type="gramStart"/>
      <w:r w:rsidRPr="00BC3ADD">
        <w:rPr>
          <w:color w:val="000000"/>
        </w:rPr>
        <w:t>–М</w:t>
      </w:r>
      <w:proofErr w:type="gramEnd"/>
      <w:r w:rsidRPr="00BC3ADD">
        <w:rPr>
          <w:color w:val="000000"/>
        </w:rPr>
        <w:t>.: Флинта; Наука, 2017. – 520 с.</w:t>
      </w:r>
    </w:p>
    <w:p w:rsidR="00BC3ADD" w:rsidRPr="00BC3ADD" w:rsidRDefault="00BC3ADD" w:rsidP="00BC3ADD">
      <w:pPr>
        <w:pStyle w:val="a5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BC3ADD">
        <w:rPr>
          <w:color w:val="000000"/>
        </w:rPr>
        <w:t>Брюно</w:t>
      </w:r>
      <w:proofErr w:type="spellEnd"/>
      <w:r w:rsidRPr="00BC3ADD">
        <w:rPr>
          <w:color w:val="000000"/>
        </w:rPr>
        <w:t xml:space="preserve"> Ж. Одаренные дети: психолого-педагогические исследования и практика // Психологический журнал. – 2017. - №4. – С.73.</w:t>
      </w:r>
    </w:p>
    <w:p w:rsidR="00BC3ADD" w:rsidRPr="00BC3ADD" w:rsidRDefault="00BC3ADD" w:rsidP="00BC3ADD">
      <w:pPr>
        <w:pStyle w:val="a5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C3ADD">
        <w:rPr>
          <w:color w:val="000000"/>
        </w:rPr>
        <w:t>Вечканов Г.С. Макроэкономика. – СПб</w:t>
      </w:r>
      <w:proofErr w:type="gramStart"/>
      <w:r w:rsidRPr="00BC3ADD">
        <w:rPr>
          <w:color w:val="000000"/>
        </w:rPr>
        <w:t xml:space="preserve">.: </w:t>
      </w:r>
      <w:proofErr w:type="gramEnd"/>
      <w:r w:rsidRPr="00BC3ADD">
        <w:rPr>
          <w:color w:val="000000"/>
        </w:rPr>
        <w:t>Питер, 2018. – 544 с.</w:t>
      </w:r>
    </w:p>
    <w:p w:rsidR="00BC3ADD" w:rsidRPr="00BC3ADD" w:rsidRDefault="00BC3ADD" w:rsidP="00BC3ADD">
      <w:pPr>
        <w:pStyle w:val="a5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C3ADD">
        <w:rPr>
          <w:color w:val="000000"/>
        </w:rPr>
        <w:t xml:space="preserve">Гальперин В.М., Игнатьев С. М., </w:t>
      </w:r>
      <w:proofErr w:type="gramStart"/>
      <w:r w:rsidRPr="00BC3ADD">
        <w:rPr>
          <w:color w:val="000000"/>
        </w:rPr>
        <w:t>Моргунов</w:t>
      </w:r>
      <w:proofErr w:type="gramEnd"/>
      <w:r w:rsidRPr="00BC3ADD">
        <w:rPr>
          <w:color w:val="000000"/>
        </w:rPr>
        <w:t xml:space="preserve"> В. И. Микроэкономика, В 2-х томах. СПб</w:t>
      </w:r>
      <w:proofErr w:type="gramStart"/>
      <w:r w:rsidRPr="00BC3ADD">
        <w:rPr>
          <w:color w:val="000000"/>
        </w:rPr>
        <w:t xml:space="preserve">.: </w:t>
      </w:r>
      <w:proofErr w:type="gramEnd"/>
      <w:r w:rsidRPr="00BC3ADD">
        <w:rPr>
          <w:color w:val="000000"/>
        </w:rPr>
        <w:t>Институт «Экономическая школа», 2017. – 312 с.</w:t>
      </w:r>
    </w:p>
    <w:p w:rsidR="00BC3ADD" w:rsidRPr="00BC3ADD" w:rsidRDefault="00BC3ADD" w:rsidP="00BC3ADD">
      <w:pPr>
        <w:pStyle w:val="a5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BC3ADD">
        <w:rPr>
          <w:color w:val="000000"/>
        </w:rPr>
        <w:t>Дашкиев</w:t>
      </w:r>
      <w:proofErr w:type="spellEnd"/>
      <w:r w:rsidRPr="00BC3ADD">
        <w:rPr>
          <w:color w:val="000000"/>
        </w:rPr>
        <w:t xml:space="preserve"> М., Осипов П. Построй свой бизнес. От идеи до денег за недели. - СПб</w:t>
      </w:r>
      <w:proofErr w:type="gramStart"/>
      <w:r w:rsidRPr="00BC3ADD">
        <w:rPr>
          <w:color w:val="000000"/>
        </w:rPr>
        <w:t xml:space="preserve">.: </w:t>
      </w:r>
      <w:proofErr w:type="gramEnd"/>
      <w:r w:rsidRPr="00BC3ADD">
        <w:rPr>
          <w:color w:val="000000"/>
        </w:rPr>
        <w:t>Питер, 2017. – 128 с.</w:t>
      </w:r>
    </w:p>
    <w:p w:rsidR="00BC3ADD" w:rsidRPr="00BC3ADD" w:rsidRDefault="00BC3ADD" w:rsidP="00BC3ADD">
      <w:pPr>
        <w:pStyle w:val="a5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C3ADD">
        <w:rPr>
          <w:color w:val="000000"/>
        </w:rPr>
        <w:t>Дейнека О.С. Экономическая психология. – М.: ПЭР СЭ. – 2017.- 160 с.</w:t>
      </w:r>
    </w:p>
    <w:p w:rsidR="00BC3ADD" w:rsidRPr="00BC3ADD" w:rsidRDefault="00BC3ADD" w:rsidP="00BC3ADD">
      <w:pPr>
        <w:pStyle w:val="a5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C3ADD">
        <w:rPr>
          <w:color w:val="000000"/>
        </w:rPr>
        <w:t>Евтихов О.В. Тренинг лидерства. – СПб</w:t>
      </w:r>
      <w:proofErr w:type="gramStart"/>
      <w:r w:rsidRPr="00BC3ADD">
        <w:rPr>
          <w:color w:val="000000"/>
        </w:rPr>
        <w:t xml:space="preserve">.: </w:t>
      </w:r>
      <w:proofErr w:type="gramEnd"/>
      <w:r w:rsidRPr="00BC3ADD">
        <w:rPr>
          <w:color w:val="000000"/>
        </w:rPr>
        <w:t>Речь, 2017. - 254 с.</w:t>
      </w:r>
    </w:p>
    <w:p w:rsidR="00BC3ADD" w:rsidRPr="00BC3ADD" w:rsidRDefault="00BC3ADD" w:rsidP="00BC3ADD">
      <w:pPr>
        <w:pStyle w:val="a5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C3ADD">
        <w:rPr>
          <w:color w:val="000000"/>
        </w:rPr>
        <w:t>Лосев В. Как составить бизнес-план. Практическое руководство с примерами готовых бизнес-планов для разных отраслей. М.: Вильямс, 2012. – 208 с.</w:t>
      </w:r>
    </w:p>
    <w:p w:rsidR="00BC3ADD" w:rsidRPr="00BC3ADD" w:rsidRDefault="00BC3ADD" w:rsidP="00BC3ADD">
      <w:pPr>
        <w:pStyle w:val="a5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C3ADD">
        <w:rPr>
          <w:color w:val="000000"/>
        </w:rPr>
        <w:t>Лукашенко М. Тайм-менеджмент для детей: книга продвинутых родителей. М.: АЛЬПИНА ПАБЛИШЕР, 2018. – 297 с.</w:t>
      </w:r>
    </w:p>
    <w:p w:rsidR="00BC3ADD" w:rsidRPr="00BC3ADD" w:rsidRDefault="00BC3ADD" w:rsidP="00BC3ADD">
      <w:pPr>
        <w:pStyle w:val="a5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C3ADD">
        <w:rPr>
          <w:color w:val="000000"/>
        </w:rPr>
        <w:t>Перелыгина Е.Б. Психология имиджа. - М.: Аспект-Пресс, 2016. – 223 с.</w:t>
      </w:r>
    </w:p>
    <w:p w:rsidR="00BC3ADD" w:rsidRPr="00BC3ADD" w:rsidRDefault="00BC3ADD" w:rsidP="00BC3ADD">
      <w:pPr>
        <w:pStyle w:val="a5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BC3ADD">
        <w:rPr>
          <w:color w:val="000000"/>
        </w:rPr>
        <w:t>Спасенников</w:t>
      </w:r>
      <w:proofErr w:type="spellEnd"/>
      <w:r w:rsidRPr="00BC3ADD">
        <w:rPr>
          <w:color w:val="000000"/>
        </w:rPr>
        <w:t xml:space="preserve"> В. </w:t>
      </w:r>
      <w:proofErr w:type="spellStart"/>
      <w:r w:rsidRPr="00BC3ADD">
        <w:rPr>
          <w:color w:val="000000"/>
        </w:rPr>
        <w:t>В.Экономическая</w:t>
      </w:r>
      <w:proofErr w:type="spellEnd"/>
      <w:r w:rsidRPr="00BC3ADD">
        <w:rPr>
          <w:color w:val="000000"/>
        </w:rPr>
        <w:t xml:space="preserve"> психология. – М.: ПЭР СЭ, 2003. - 448 с.</w:t>
      </w:r>
    </w:p>
    <w:p w:rsidR="00BC3ADD" w:rsidRPr="00BC3ADD" w:rsidRDefault="00BC3ADD" w:rsidP="00BC3ADD">
      <w:pPr>
        <w:pStyle w:val="a5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BC3ADD">
        <w:rPr>
          <w:color w:val="000000"/>
        </w:rPr>
        <w:t>Суглобов</w:t>
      </w:r>
      <w:proofErr w:type="spellEnd"/>
      <w:r w:rsidRPr="00BC3ADD">
        <w:rPr>
          <w:color w:val="000000"/>
        </w:rPr>
        <w:t xml:space="preserve"> А.Е., </w:t>
      </w:r>
      <w:proofErr w:type="spellStart"/>
      <w:r w:rsidRPr="00BC3ADD">
        <w:rPr>
          <w:color w:val="000000"/>
        </w:rPr>
        <w:t>Жарылгасова</w:t>
      </w:r>
      <w:proofErr w:type="spellEnd"/>
      <w:r w:rsidRPr="00BC3ADD">
        <w:rPr>
          <w:color w:val="000000"/>
        </w:rPr>
        <w:t xml:space="preserve"> Б.Т. Бухгалтерский учет и аудит. </w:t>
      </w:r>
      <w:proofErr w:type="gramStart"/>
      <w:r w:rsidRPr="00BC3ADD">
        <w:rPr>
          <w:color w:val="000000"/>
        </w:rPr>
        <w:t>–М</w:t>
      </w:r>
      <w:proofErr w:type="gramEnd"/>
      <w:r w:rsidRPr="00BC3ADD">
        <w:rPr>
          <w:color w:val="000000"/>
        </w:rPr>
        <w:t>.: КНОРУС, 2007. – 384 с.</w:t>
      </w:r>
    </w:p>
    <w:p w:rsidR="00BC3ADD" w:rsidRPr="00BC3ADD" w:rsidRDefault="00BC3ADD" w:rsidP="00BC3ADD">
      <w:pPr>
        <w:pStyle w:val="a5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C3ADD">
        <w:rPr>
          <w:color w:val="000000"/>
        </w:rPr>
        <w:t>Тончу Е. Большой бизнес для маленьких детей. – М.: Издательский дом ТОНЧУ, 2017. – 264 с.</w:t>
      </w:r>
    </w:p>
    <w:p w:rsidR="00BC3ADD" w:rsidRPr="00BC3ADD" w:rsidRDefault="00BC3ADD" w:rsidP="00BC3ADD">
      <w:pPr>
        <w:pStyle w:val="a5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BC3ADD">
        <w:rPr>
          <w:color w:val="000000"/>
        </w:rPr>
        <w:t>Эренфельд</w:t>
      </w:r>
      <w:proofErr w:type="spellEnd"/>
      <w:r w:rsidRPr="00BC3ADD">
        <w:rPr>
          <w:color w:val="000000"/>
        </w:rPr>
        <w:t xml:space="preserve"> Т. Бизнес с душой. Как начать дело, подходящее именно вам. – М.: Манн, Иванов и Фербер, 2013. – 272 с.</w:t>
      </w:r>
    </w:p>
    <w:p w:rsidR="00BC3ADD" w:rsidRPr="00BC3ADD" w:rsidRDefault="00BC3ADD" w:rsidP="00BC3ADD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BC3ADD">
        <w:rPr>
          <w:b/>
          <w:bCs/>
          <w:color w:val="000000"/>
        </w:rPr>
        <w:t xml:space="preserve">Список литературы для </w:t>
      </w:r>
      <w:proofErr w:type="gramStart"/>
      <w:r w:rsidRPr="00BC3ADD">
        <w:rPr>
          <w:b/>
          <w:bCs/>
          <w:color w:val="000000"/>
        </w:rPr>
        <w:t>обучающихся</w:t>
      </w:r>
      <w:proofErr w:type="gramEnd"/>
    </w:p>
    <w:p w:rsidR="00BC3ADD" w:rsidRPr="00BC3ADD" w:rsidRDefault="00BC3ADD" w:rsidP="00BC3ADD">
      <w:pPr>
        <w:pStyle w:val="a5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BC3ADD">
        <w:rPr>
          <w:color w:val="000000"/>
        </w:rPr>
        <w:t>Вудкок</w:t>
      </w:r>
      <w:proofErr w:type="spellEnd"/>
      <w:r w:rsidRPr="00BC3ADD">
        <w:rPr>
          <w:color w:val="000000"/>
        </w:rPr>
        <w:t xml:space="preserve"> М., Френсис Д. Раскрепощённый менеджер. – М.: Дело. 2017.</w:t>
      </w:r>
    </w:p>
    <w:p w:rsidR="00BC3ADD" w:rsidRPr="00BC3ADD" w:rsidRDefault="00BC3ADD" w:rsidP="00BC3ADD">
      <w:pPr>
        <w:pStyle w:val="a5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BC3ADD">
        <w:rPr>
          <w:color w:val="000000"/>
        </w:rPr>
        <w:t>Котлер</w:t>
      </w:r>
      <w:proofErr w:type="spellEnd"/>
      <w:r w:rsidRPr="00BC3ADD">
        <w:rPr>
          <w:color w:val="000000"/>
        </w:rPr>
        <w:t xml:space="preserve"> Ф. Основы маркетинга. – М.: Бизнес-книга, ИМА-Кросс. Плюс, 2017.</w:t>
      </w:r>
    </w:p>
    <w:p w:rsidR="00BC3ADD" w:rsidRPr="00BC3ADD" w:rsidRDefault="00BC3ADD" w:rsidP="00BC3ADD">
      <w:pPr>
        <w:pStyle w:val="a5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BC3ADD">
        <w:rPr>
          <w:color w:val="000000"/>
        </w:rPr>
        <w:t>Липсиц</w:t>
      </w:r>
      <w:proofErr w:type="spellEnd"/>
      <w:r w:rsidRPr="00BC3ADD">
        <w:rPr>
          <w:color w:val="000000"/>
        </w:rPr>
        <w:t xml:space="preserve"> И. В. Введение в экономику и бизнес. – М.: ВИТА-ПРЕСС, 2017.</w:t>
      </w:r>
    </w:p>
    <w:p w:rsidR="00BC3ADD" w:rsidRPr="00BC3ADD" w:rsidRDefault="00BC3ADD" w:rsidP="00BC3ADD">
      <w:pPr>
        <w:pStyle w:val="a5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C3ADD">
        <w:rPr>
          <w:color w:val="000000"/>
        </w:rPr>
        <w:t xml:space="preserve">Налоги России: Для 10 – 11 </w:t>
      </w:r>
      <w:proofErr w:type="spellStart"/>
      <w:r w:rsidRPr="00BC3ADD">
        <w:rPr>
          <w:color w:val="000000"/>
        </w:rPr>
        <w:t>кл</w:t>
      </w:r>
      <w:proofErr w:type="spellEnd"/>
      <w:r w:rsidRPr="00BC3ADD">
        <w:rPr>
          <w:color w:val="000000"/>
        </w:rPr>
        <w:t xml:space="preserve">. </w:t>
      </w:r>
      <w:proofErr w:type="spellStart"/>
      <w:r w:rsidRPr="00BC3ADD">
        <w:rPr>
          <w:color w:val="000000"/>
        </w:rPr>
        <w:t>общеобразоват</w:t>
      </w:r>
      <w:proofErr w:type="spellEnd"/>
      <w:r w:rsidRPr="00BC3ADD">
        <w:rPr>
          <w:color w:val="000000"/>
        </w:rPr>
        <w:t xml:space="preserve">. </w:t>
      </w:r>
      <w:proofErr w:type="spellStart"/>
      <w:r w:rsidRPr="00BC3ADD">
        <w:rPr>
          <w:color w:val="000000"/>
        </w:rPr>
        <w:t>учрежд</w:t>
      </w:r>
      <w:proofErr w:type="spellEnd"/>
      <w:r w:rsidRPr="00BC3ADD">
        <w:rPr>
          <w:color w:val="000000"/>
        </w:rPr>
        <w:t xml:space="preserve">. /А.П. Балакина, И.И. </w:t>
      </w:r>
      <w:proofErr w:type="spellStart"/>
      <w:r w:rsidRPr="00BC3ADD">
        <w:rPr>
          <w:color w:val="000000"/>
        </w:rPr>
        <w:t>Бабленкова</w:t>
      </w:r>
      <w:proofErr w:type="spellEnd"/>
      <w:r w:rsidRPr="00BC3ADD">
        <w:rPr>
          <w:color w:val="000000"/>
        </w:rPr>
        <w:t xml:space="preserve">, И. В. </w:t>
      </w:r>
      <w:proofErr w:type="spellStart"/>
      <w:r w:rsidRPr="00BC3ADD">
        <w:rPr>
          <w:color w:val="000000"/>
        </w:rPr>
        <w:t>Липсиц</w:t>
      </w:r>
      <w:proofErr w:type="spellEnd"/>
      <w:r w:rsidRPr="00BC3ADD">
        <w:rPr>
          <w:color w:val="000000"/>
        </w:rPr>
        <w:t xml:space="preserve"> и др. - М.: ВИТА-ПРЕСС, 2017.</w:t>
      </w:r>
    </w:p>
    <w:p w:rsidR="00BC3ADD" w:rsidRPr="00BC3ADD" w:rsidRDefault="00BC3ADD" w:rsidP="00BC3ADD">
      <w:pPr>
        <w:pStyle w:val="a5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C3ADD">
        <w:rPr>
          <w:color w:val="000000"/>
        </w:rPr>
        <w:t>Черняк В. З. Введение в предпринимательство: учебное пособие. – М.: ВИТА-ПРЕСС, 2018.</w:t>
      </w:r>
    </w:p>
    <w:p w:rsidR="00BC3ADD" w:rsidRPr="00BC3ADD" w:rsidRDefault="00BC3ADD" w:rsidP="00BC3ADD">
      <w:pPr>
        <w:pStyle w:val="a5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BC3ADD">
        <w:rPr>
          <w:color w:val="000000"/>
        </w:rPr>
        <w:t>Щербатых</w:t>
      </w:r>
      <w:proofErr w:type="gramEnd"/>
      <w:r w:rsidRPr="00BC3ADD">
        <w:rPr>
          <w:color w:val="000000"/>
        </w:rPr>
        <w:t xml:space="preserve"> Ю.В. Психология предпринимательства и бизнеса. – СПб</w:t>
      </w:r>
      <w:proofErr w:type="gramStart"/>
      <w:r w:rsidRPr="00BC3ADD">
        <w:rPr>
          <w:color w:val="000000"/>
        </w:rPr>
        <w:t xml:space="preserve">.: </w:t>
      </w:r>
      <w:proofErr w:type="gramEnd"/>
      <w:r w:rsidRPr="00BC3ADD">
        <w:rPr>
          <w:color w:val="000000"/>
        </w:rPr>
        <w:t>Питер, 2018. – 304 с.</w:t>
      </w:r>
    </w:p>
    <w:p w:rsidR="00724EBD" w:rsidRPr="00BC3ADD" w:rsidRDefault="00C832FA" w:rsidP="00BC3A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литературы</w:t>
      </w:r>
      <w:r w:rsidR="00BC3ADD" w:rsidRPr="00BC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для родителей</w:t>
      </w:r>
    </w:p>
    <w:p w:rsidR="00C832FA" w:rsidRPr="00BC3ADD" w:rsidRDefault="00C832FA" w:rsidP="00C832FA">
      <w:pPr>
        <w:pStyle w:val="3"/>
        <w:numPr>
          <w:ilvl w:val="0"/>
          <w:numId w:val="14"/>
        </w:numPr>
        <w:rPr>
          <w:rFonts w:ascii="Times New Roman" w:hAnsi="Times New Roman" w:cs="Times New Roman"/>
          <w:bCs/>
          <w:color w:val="212529"/>
        </w:rPr>
      </w:pPr>
      <w:r w:rsidRPr="00BC3ADD">
        <w:rPr>
          <w:rFonts w:ascii="Times New Roman" w:hAnsi="Times New Roman" w:cs="Times New Roman"/>
          <w:bCs/>
          <w:color w:val="212529"/>
        </w:rPr>
        <w:lastRenderedPageBreak/>
        <w:t xml:space="preserve">«Международный опыт поддержки социального предпринимательства. Документы и кейсы Республики Корея для развития социального предпринимательства в России», В.Л. </w:t>
      </w:r>
      <w:proofErr w:type="spellStart"/>
      <w:r w:rsidRPr="00BC3ADD">
        <w:rPr>
          <w:rFonts w:ascii="Times New Roman" w:hAnsi="Times New Roman" w:cs="Times New Roman"/>
          <w:bCs/>
          <w:color w:val="212529"/>
        </w:rPr>
        <w:t>Вайнер</w:t>
      </w:r>
      <w:proofErr w:type="spellEnd"/>
      <w:r w:rsidRPr="00BC3ADD">
        <w:rPr>
          <w:rFonts w:ascii="Times New Roman" w:hAnsi="Times New Roman" w:cs="Times New Roman"/>
          <w:bCs/>
          <w:color w:val="212529"/>
        </w:rPr>
        <w:t xml:space="preserve"> (Москва, Издательство Олега Пахмутова, 2016)</w:t>
      </w:r>
    </w:p>
    <w:p w:rsidR="00C832FA" w:rsidRPr="00BC3ADD" w:rsidRDefault="00C832FA" w:rsidP="00C832FA">
      <w:pPr>
        <w:pStyle w:val="3"/>
        <w:numPr>
          <w:ilvl w:val="0"/>
          <w:numId w:val="14"/>
        </w:numPr>
        <w:rPr>
          <w:rFonts w:ascii="Times New Roman" w:hAnsi="Times New Roman" w:cs="Times New Roman"/>
          <w:color w:val="212529"/>
        </w:rPr>
      </w:pPr>
      <w:r w:rsidRPr="00BC3ADD">
        <w:rPr>
          <w:rFonts w:ascii="Times New Roman" w:hAnsi="Times New Roman" w:cs="Times New Roman"/>
          <w:bCs/>
          <w:color w:val="212529"/>
        </w:rPr>
        <w:t xml:space="preserve">«Образ социального предпринимателя — Россия и Казахстан. Взгляд SAP», Н.Ю. </w:t>
      </w:r>
      <w:proofErr w:type="gramStart"/>
      <w:r w:rsidRPr="00BC3ADD">
        <w:rPr>
          <w:rFonts w:ascii="Times New Roman" w:hAnsi="Times New Roman" w:cs="Times New Roman"/>
          <w:bCs/>
          <w:color w:val="212529"/>
        </w:rPr>
        <w:t>Гладких</w:t>
      </w:r>
      <w:proofErr w:type="gramEnd"/>
      <w:r w:rsidRPr="00BC3ADD">
        <w:rPr>
          <w:rFonts w:ascii="Times New Roman" w:hAnsi="Times New Roman" w:cs="Times New Roman"/>
          <w:bCs/>
          <w:color w:val="212529"/>
        </w:rPr>
        <w:t xml:space="preserve">, М.Г. </w:t>
      </w:r>
      <w:proofErr w:type="spellStart"/>
      <w:r w:rsidRPr="00BC3ADD">
        <w:rPr>
          <w:rFonts w:ascii="Times New Roman" w:hAnsi="Times New Roman" w:cs="Times New Roman"/>
          <w:bCs/>
          <w:color w:val="212529"/>
        </w:rPr>
        <w:t>Гульбекян</w:t>
      </w:r>
      <w:proofErr w:type="spellEnd"/>
      <w:r w:rsidRPr="00BC3ADD">
        <w:rPr>
          <w:rFonts w:ascii="Times New Roman" w:hAnsi="Times New Roman" w:cs="Times New Roman"/>
          <w:bCs/>
          <w:color w:val="212529"/>
        </w:rPr>
        <w:t xml:space="preserve">, В.Л. </w:t>
      </w:r>
      <w:proofErr w:type="spellStart"/>
      <w:r w:rsidRPr="00BC3ADD">
        <w:rPr>
          <w:rFonts w:ascii="Times New Roman" w:hAnsi="Times New Roman" w:cs="Times New Roman"/>
          <w:bCs/>
          <w:color w:val="212529"/>
        </w:rPr>
        <w:t>Вайнер</w:t>
      </w:r>
      <w:proofErr w:type="spellEnd"/>
      <w:r w:rsidRPr="00BC3ADD">
        <w:rPr>
          <w:rFonts w:ascii="Times New Roman" w:hAnsi="Times New Roman" w:cs="Times New Roman"/>
          <w:bCs/>
          <w:color w:val="212529"/>
        </w:rPr>
        <w:t>, Е.И. Фролова (Астана, 2017)</w:t>
      </w:r>
    </w:p>
    <w:p w:rsidR="00C832FA" w:rsidRPr="00BC3ADD" w:rsidRDefault="00C832FA" w:rsidP="00C832FA">
      <w:pPr>
        <w:pStyle w:val="3"/>
        <w:numPr>
          <w:ilvl w:val="0"/>
          <w:numId w:val="14"/>
        </w:numPr>
        <w:rPr>
          <w:rFonts w:ascii="Times New Roman" w:hAnsi="Times New Roman" w:cs="Times New Roman"/>
          <w:color w:val="212529"/>
        </w:rPr>
      </w:pPr>
      <w:r w:rsidRPr="00BC3ADD">
        <w:rPr>
          <w:rFonts w:ascii="Times New Roman" w:hAnsi="Times New Roman" w:cs="Times New Roman"/>
          <w:bCs/>
          <w:color w:val="212529"/>
        </w:rPr>
        <w:t xml:space="preserve">«Создание успешного социального предприятия», Наталия Зверева (Москва, «Альпина </w:t>
      </w:r>
      <w:proofErr w:type="spellStart"/>
      <w:r w:rsidRPr="00BC3ADD">
        <w:rPr>
          <w:rFonts w:ascii="Times New Roman" w:hAnsi="Times New Roman" w:cs="Times New Roman"/>
          <w:bCs/>
          <w:color w:val="212529"/>
        </w:rPr>
        <w:t>Паблишер</w:t>
      </w:r>
      <w:proofErr w:type="spellEnd"/>
      <w:r w:rsidRPr="00BC3ADD">
        <w:rPr>
          <w:rFonts w:ascii="Times New Roman" w:hAnsi="Times New Roman" w:cs="Times New Roman"/>
          <w:bCs/>
          <w:color w:val="212529"/>
        </w:rPr>
        <w:t>», 2017, издание третье, дополненное)</w:t>
      </w:r>
    </w:p>
    <w:p w:rsidR="00C832FA" w:rsidRPr="007047BF" w:rsidRDefault="00C832FA" w:rsidP="00C832FA">
      <w:pPr>
        <w:pStyle w:val="a4"/>
      </w:pPr>
    </w:p>
    <w:p w:rsidR="00C832FA" w:rsidRDefault="00C832FA" w:rsidP="00C832FA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</w:p>
    <w:p w:rsidR="00F57C40" w:rsidRPr="000A67F2" w:rsidRDefault="00F57C40">
      <w:pPr>
        <w:rPr>
          <w:rFonts w:ascii="Times New Roman" w:hAnsi="Times New Roman" w:cs="Times New Roman"/>
          <w:sz w:val="24"/>
          <w:szCs w:val="24"/>
        </w:rPr>
      </w:pPr>
    </w:p>
    <w:sectPr w:rsidR="00F57C40" w:rsidRPr="000A67F2" w:rsidSect="009C4888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206A"/>
    <w:multiLevelType w:val="multilevel"/>
    <w:tmpl w:val="58541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81E38"/>
    <w:multiLevelType w:val="multilevel"/>
    <w:tmpl w:val="18F6D5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B43141"/>
    <w:multiLevelType w:val="hybridMultilevel"/>
    <w:tmpl w:val="A6824CA4"/>
    <w:lvl w:ilvl="0" w:tplc="AB4860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DBC9D4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358EA5C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63621A2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B6182C4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94C4C714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BC14BF74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72D6E698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12B637D6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3">
    <w:nsid w:val="1054097B"/>
    <w:multiLevelType w:val="multilevel"/>
    <w:tmpl w:val="E172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42732"/>
    <w:multiLevelType w:val="multilevel"/>
    <w:tmpl w:val="BCC08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64DC5"/>
    <w:multiLevelType w:val="multilevel"/>
    <w:tmpl w:val="905C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EC387D"/>
    <w:multiLevelType w:val="hybridMultilevel"/>
    <w:tmpl w:val="8B3A9A2C"/>
    <w:lvl w:ilvl="0" w:tplc="CBC4C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C4C4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7579"/>
    <w:multiLevelType w:val="hybridMultilevel"/>
    <w:tmpl w:val="FBCC6A8E"/>
    <w:lvl w:ilvl="0" w:tplc="C76CF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F0B8B"/>
    <w:multiLevelType w:val="multilevel"/>
    <w:tmpl w:val="11D0B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646E0F"/>
    <w:multiLevelType w:val="multilevel"/>
    <w:tmpl w:val="F8A216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9121A6"/>
    <w:multiLevelType w:val="hybridMultilevel"/>
    <w:tmpl w:val="DACEA522"/>
    <w:lvl w:ilvl="0" w:tplc="25047B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76181"/>
    <w:multiLevelType w:val="multilevel"/>
    <w:tmpl w:val="AE684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AD755D"/>
    <w:multiLevelType w:val="hybridMultilevel"/>
    <w:tmpl w:val="AA1EB698"/>
    <w:lvl w:ilvl="0" w:tplc="C76CF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C5008"/>
    <w:multiLevelType w:val="multilevel"/>
    <w:tmpl w:val="EE469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309746C0"/>
    <w:multiLevelType w:val="multilevel"/>
    <w:tmpl w:val="FF2A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A94B6D"/>
    <w:multiLevelType w:val="multilevel"/>
    <w:tmpl w:val="9AA8A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83114C"/>
    <w:multiLevelType w:val="multilevel"/>
    <w:tmpl w:val="6A548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FC30DD"/>
    <w:multiLevelType w:val="multilevel"/>
    <w:tmpl w:val="78BA1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C822DE"/>
    <w:multiLevelType w:val="hybridMultilevel"/>
    <w:tmpl w:val="8A3C94BE"/>
    <w:lvl w:ilvl="0" w:tplc="CBC4C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F0AFF"/>
    <w:multiLevelType w:val="hybridMultilevel"/>
    <w:tmpl w:val="32926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D553A0"/>
    <w:multiLevelType w:val="multilevel"/>
    <w:tmpl w:val="BC92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"/>
      <w:lvlJc w:val="left"/>
      <w:pPr>
        <w:ind w:left="1545" w:hanging="465"/>
      </w:pPr>
      <w:rPr>
        <w:rFonts w:ascii="Symbol" w:eastAsia="Times New Roman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6E4BEA"/>
    <w:multiLevelType w:val="hybridMultilevel"/>
    <w:tmpl w:val="F0DA746E"/>
    <w:lvl w:ilvl="0" w:tplc="A67C818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>
    <w:nsid w:val="47025FC9"/>
    <w:multiLevelType w:val="multilevel"/>
    <w:tmpl w:val="C61C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1B1478"/>
    <w:multiLevelType w:val="multilevel"/>
    <w:tmpl w:val="F8DA6D14"/>
    <w:lvl w:ilvl="0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24">
    <w:nsid w:val="52820B4F"/>
    <w:multiLevelType w:val="hybridMultilevel"/>
    <w:tmpl w:val="F37C69E6"/>
    <w:lvl w:ilvl="0" w:tplc="C76CF9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2821345"/>
    <w:multiLevelType w:val="hybridMultilevel"/>
    <w:tmpl w:val="18B671A0"/>
    <w:lvl w:ilvl="0" w:tplc="69427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D7C77"/>
    <w:multiLevelType w:val="hybridMultilevel"/>
    <w:tmpl w:val="E1F2A9B6"/>
    <w:lvl w:ilvl="0" w:tplc="C76CF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0C32DE">
      <w:numFmt w:val="bullet"/>
      <w:lvlText w:val="•"/>
      <w:lvlJc w:val="left"/>
      <w:pPr>
        <w:ind w:left="1530" w:hanging="4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A46DF0"/>
    <w:multiLevelType w:val="hybridMultilevel"/>
    <w:tmpl w:val="C3D8BA48"/>
    <w:lvl w:ilvl="0" w:tplc="CBC4C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126647"/>
    <w:multiLevelType w:val="multilevel"/>
    <w:tmpl w:val="DF8A5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A001BE"/>
    <w:multiLevelType w:val="multilevel"/>
    <w:tmpl w:val="FC4C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A417EA"/>
    <w:multiLevelType w:val="multilevel"/>
    <w:tmpl w:val="2196F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C0021D"/>
    <w:multiLevelType w:val="multilevel"/>
    <w:tmpl w:val="687E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290335"/>
    <w:multiLevelType w:val="hybridMultilevel"/>
    <w:tmpl w:val="6B3EBC72"/>
    <w:lvl w:ilvl="0" w:tplc="CBC4C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C4C4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DD647A"/>
    <w:multiLevelType w:val="multilevel"/>
    <w:tmpl w:val="D1B812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0900F78"/>
    <w:multiLevelType w:val="multilevel"/>
    <w:tmpl w:val="237C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986666"/>
    <w:multiLevelType w:val="multilevel"/>
    <w:tmpl w:val="37CA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0"/>
  </w:num>
  <w:num w:numId="3">
    <w:abstractNumId w:val="16"/>
    <w:lvlOverride w:ilvl="0">
      <w:startOverride w:val="1"/>
    </w:lvlOverride>
  </w:num>
  <w:num w:numId="4">
    <w:abstractNumId w:val="12"/>
  </w:num>
  <w:num w:numId="5">
    <w:abstractNumId w:val="9"/>
  </w:num>
  <w:num w:numId="6">
    <w:abstractNumId w:val="24"/>
  </w:num>
  <w:num w:numId="7">
    <w:abstractNumId w:val="1"/>
  </w:num>
  <w:num w:numId="8">
    <w:abstractNumId w:val="33"/>
  </w:num>
  <w:num w:numId="9">
    <w:abstractNumId w:val="26"/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9"/>
  </w:num>
  <w:num w:numId="14">
    <w:abstractNumId w:val="25"/>
  </w:num>
  <w:num w:numId="15">
    <w:abstractNumId w:val="23"/>
  </w:num>
  <w:num w:numId="16">
    <w:abstractNumId w:val="5"/>
  </w:num>
  <w:num w:numId="17">
    <w:abstractNumId w:val="20"/>
  </w:num>
  <w:num w:numId="18">
    <w:abstractNumId w:val="35"/>
  </w:num>
  <w:num w:numId="19">
    <w:abstractNumId w:val="28"/>
  </w:num>
  <w:num w:numId="20">
    <w:abstractNumId w:val="29"/>
  </w:num>
  <w:num w:numId="21">
    <w:abstractNumId w:val="17"/>
  </w:num>
  <w:num w:numId="22">
    <w:abstractNumId w:val="15"/>
  </w:num>
  <w:num w:numId="23">
    <w:abstractNumId w:val="11"/>
  </w:num>
  <w:num w:numId="24">
    <w:abstractNumId w:val="0"/>
  </w:num>
  <w:num w:numId="25">
    <w:abstractNumId w:val="4"/>
  </w:num>
  <w:num w:numId="26">
    <w:abstractNumId w:val="3"/>
  </w:num>
  <w:num w:numId="27">
    <w:abstractNumId w:val="8"/>
  </w:num>
  <w:num w:numId="28">
    <w:abstractNumId w:val="30"/>
  </w:num>
  <w:num w:numId="29">
    <w:abstractNumId w:val="34"/>
  </w:num>
  <w:num w:numId="30">
    <w:abstractNumId w:val="31"/>
  </w:num>
  <w:num w:numId="31">
    <w:abstractNumId w:val="14"/>
  </w:num>
  <w:num w:numId="32">
    <w:abstractNumId w:val="18"/>
  </w:num>
  <w:num w:numId="33">
    <w:abstractNumId w:val="6"/>
  </w:num>
  <w:num w:numId="34">
    <w:abstractNumId w:val="27"/>
  </w:num>
  <w:num w:numId="35">
    <w:abstractNumId w:val="32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0DDC"/>
    <w:rsid w:val="000047AE"/>
    <w:rsid w:val="00012DC9"/>
    <w:rsid w:val="0003201F"/>
    <w:rsid w:val="00052BC0"/>
    <w:rsid w:val="00063AFD"/>
    <w:rsid w:val="000A67F2"/>
    <w:rsid w:val="000C6F6F"/>
    <w:rsid w:val="000E1DD4"/>
    <w:rsid w:val="00110802"/>
    <w:rsid w:val="00125906"/>
    <w:rsid w:val="00164350"/>
    <w:rsid w:val="001653CE"/>
    <w:rsid w:val="00170051"/>
    <w:rsid w:val="00182F24"/>
    <w:rsid w:val="001958ED"/>
    <w:rsid w:val="001960A8"/>
    <w:rsid w:val="001C121A"/>
    <w:rsid w:val="001E7082"/>
    <w:rsid w:val="00210227"/>
    <w:rsid w:val="002253F4"/>
    <w:rsid w:val="0028078D"/>
    <w:rsid w:val="002842C8"/>
    <w:rsid w:val="00284F95"/>
    <w:rsid w:val="003175A5"/>
    <w:rsid w:val="003234AC"/>
    <w:rsid w:val="003339B1"/>
    <w:rsid w:val="00376E82"/>
    <w:rsid w:val="00387542"/>
    <w:rsid w:val="003D6035"/>
    <w:rsid w:val="00414F82"/>
    <w:rsid w:val="004411A4"/>
    <w:rsid w:val="0046735B"/>
    <w:rsid w:val="004B58E1"/>
    <w:rsid w:val="004E2BAE"/>
    <w:rsid w:val="0052475E"/>
    <w:rsid w:val="00557E50"/>
    <w:rsid w:val="00564E50"/>
    <w:rsid w:val="005A21E7"/>
    <w:rsid w:val="005B63C0"/>
    <w:rsid w:val="00626C47"/>
    <w:rsid w:val="00640AEA"/>
    <w:rsid w:val="00645526"/>
    <w:rsid w:val="006A5AE9"/>
    <w:rsid w:val="006B1463"/>
    <w:rsid w:val="006D44A1"/>
    <w:rsid w:val="006E463D"/>
    <w:rsid w:val="006F72B6"/>
    <w:rsid w:val="00706EBD"/>
    <w:rsid w:val="00724EBD"/>
    <w:rsid w:val="007267BE"/>
    <w:rsid w:val="00737AA7"/>
    <w:rsid w:val="0074334E"/>
    <w:rsid w:val="00787016"/>
    <w:rsid w:val="007E0675"/>
    <w:rsid w:val="007F125E"/>
    <w:rsid w:val="00837C4B"/>
    <w:rsid w:val="008460D4"/>
    <w:rsid w:val="00865BC5"/>
    <w:rsid w:val="00887746"/>
    <w:rsid w:val="008922D3"/>
    <w:rsid w:val="0089292E"/>
    <w:rsid w:val="008B0B0B"/>
    <w:rsid w:val="008C7549"/>
    <w:rsid w:val="008C7ED8"/>
    <w:rsid w:val="008E287A"/>
    <w:rsid w:val="008E6654"/>
    <w:rsid w:val="00923A68"/>
    <w:rsid w:val="009375C7"/>
    <w:rsid w:val="00954C57"/>
    <w:rsid w:val="009724DA"/>
    <w:rsid w:val="00984B65"/>
    <w:rsid w:val="009C4888"/>
    <w:rsid w:val="009E268B"/>
    <w:rsid w:val="00A37367"/>
    <w:rsid w:val="00A57411"/>
    <w:rsid w:val="00AA0461"/>
    <w:rsid w:val="00AC1526"/>
    <w:rsid w:val="00AD5B22"/>
    <w:rsid w:val="00AD63D2"/>
    <w:rsid w:val="00AD7E83"/>
    <w:rsid w:val="00AE0BD9"/>
    <w:rsid w:val="00AE1104"/>
    <w:rsid w:val="00AE505C"/>
    <w:rsid w:val="00AF124C"/>
    <w:rsid w:val="00B073A0"/>
    <w:rsid w:val="00B36803"/>
    <w:rsid w:val="00B52BA8"/>
    <w:rsid w:val="00B779B3"/>
    <w:rsid w:val="00B921A4"/>
    <w:rsid w:val="00B92D5F"/>
    <w:rsid w:val="00B93603"/>
    <w:rsid w:val="00BA139E"/>
    <w:rsid w:val="00BC3ADD"/>
    <w:rsid w:val="00BC59EE"/>
    <w:rsid w:val="00C573CD"/>
    <w:rsid w:val="00C71241"/>
    <w:rsid w:val="00C75340"/>
    <w:rsid w:val="00C832FA"/>
    <w:rsid w:val="00CA00F1"/>
    <w:rsid w:val="00CA4BD8"/>
    <w:rsid w:val="00CB59D0"/>
    <w:rsid w:val="00CD7CD0"/>
    <w:rsid w:val="00CE28A4"/>
    <w:rsid w:val="00CF3302"/>
    <w:rsid w:val="00D32A85"/>
    <w:rsid w:val="00D40083"/>
    <w:rsid w:val="00D51F5E"/>
    <w:rsid w:val="00D60DDC"/>
    <w:rsid w:val="00D777EA"/>
    <w:rsid w:val="00D861BB"/>
    <w:rsid w:val="00D862F2"/>
    <w:rsid w:val="00D91D55"/>
    <w:rsid w:val="00DF5A59"/>
    <w:rsid w:val="00DF63C7"/>
    <w:rsid w:val="00E1281E"/>
    <w:rsid w:val="00E421D9"/>
    <w:rsid w:val="00E66920"/>
    <w:rsid w:val="00E804A9"/>
    <w:rsid w:val="00E841D2"/>
    <w:rsid w:val="00ED1490"/>
    <w:rsid w:val="00ED14EF"/>
    <w:rsid w:val="00EE336D"/>
    <w:rsid w:val="00EE42FA"/>
    <w:rsid w:val="00EE467E"/>
    <w:rsid w:val="00EE477C"/>
    <w:rsid w:val="00EF1DC6"/>
    <w:rsid w:val="00F25E38"/>
    <w:rsid w:val="00F51D04"/>
    <w:rsid w:val="00F57C40"/>
    <w:rsid w:val="00F709CC"/>
    <w:rsid w:val="00F734CB"/>
    <w:rsid w:val="00F75F17"/>
    <w:rsid w:val="00F77B6B"/>
    <w:rsid w:val="00F8633F"/>
    <w:rsid w:val="00F87975"/>
    <w:rsid w:val="00F9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2E"/>
  </w:style>
  <w:style w:type="paragraph" w:styleId="1">
    <w:name w:val="heading 1"/>
    <w:basedOn w:val="a"/>
    <w:next w:val="a"/>
    <w:link w:val="10"/>
    <w:uiPriority w:val="9"/>
    <w:qFormat/>
    <w:rsid w:val="00C83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2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60D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0DDC"/>
    <w:pPr>
      <w:ind w:left="720"/>
      <w:contextualSpacing/>
    </w:pPr>
  </w:style>
  <w:style w:type="paragraph" w:customStyle="1" w:styleId="c0">
    <w:name w:val="c0"/>
    <w:basedOn w:val="a"/>
    <w:rsid w:val="00D6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9">
    <w:name w:val="c9"/>
    <w:basedOn w:val="a0"/>
    <w:rsid w:val="00D60DDC"/>
  </w:style>
  <w:style w:type="character" w:customStyle="1" w:styleId="c4">
    <w:name w:val="c4"/>
    <w:basedOn w:val="a0"/>
    <w:rsid w:val="00D60DDC"/>
  </w:style>
  <w:style w:type="paragraph" w:styleId="a5">
    <w:name w:val="Normal (Web)"/>
    <w:basedOn w:val="a"/>
    <w:uiPriority w:val="99"/>
    <w:unhideWhenUsed/>
    <w:rsid w:val="00D6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a6">
    <w:name w:val="Strong"/>
    <w:basedOn w:val="a0"/>
    <w:uiPriority w:val="22"/>
    <w:qFormat/>
    <w:rsid w:val="00D60DDC"/>
    <w:rPr>
      <w:b/>
      <w:bCs/>
    </w:rPr>
  </w:style>
  <w:style w:type="table" w:styleId="a7">
    <w:name w:val="Table Grid"/>
    <w:basedOn w:val="a1"/>
    <w:uiPriority w:val="59"/>
    <w:rsid w:val="00D60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7c14">
    <w:name w:val="c27 c14"/>
    <w:basedOn w:val="a"/>
    <w:rsid w:val="00D6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c7c2c6">
    <w:name w:val="c15 c7 c2 c6"/>
    <w:basedOn w:val="a0"/>
    <w:rsid w:val="00D60DDC"/>
  </w:style>
  <w:style w:type="character" w:customStyle="1" w:styleId="c2c6">
    <w:name w:val="c2 c6"/>
    <w:basedOn w:val="a0"/>
    <w:rsid w:val="00D60DDC"/>
  </w:style>
  <w:style w:type="paragraph" w:customStyle="1" w:styleId="c21c14c27">
    <w:name w:val="c21 c14 c27"/>
    <w:basedOn w:val="a"/>
    <w:rsid w:val="00D6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21c32">
    <w:name w:val="c3 c21 c32"/>
    <w:basedOn w:val="a"/>
    <w:rsid w:val="00D6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c2c6">
    <w:name w:val="c41 c2 c6"/>
    <w:basedOn w:val="a0"/>
    <w:rsid w:val="00D60DDC"/>
  </w:style>
  <w:style w:type="paragraph" w:customStyle="1" w:styleId="c21c14">
    <w:name w:val="c21 c14"/>
    <w:basedOn w:val="a"/>
    <w:rsid w:val="00D6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c2c6">
    <w:name w:val="c15 c2 c6"/>
    <w:basedOn w:val="a0"/>
    <w:rsid w:val="00D60DDC"/>
  </w:style>
  <w:style w:type="paragraph" w:customStyle="1" w:styleId="c27c21c14">
    <w:name w:val="c27 c21 c14"/>
    <w:basedOn w:val="a"/>
    <w:rsid w:val="00D6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14c48">
    <w:name w:val="c27 c14 c48"/>
    <w:basedOn w:val="a"/>
    <w:rsid w:val="00D6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6c41">
    <w:name w:val="c2 c6 c41"/>
    <w:basedOn w:val="a0"/>
    <w:rsid w:val="00D60DDC"/>
  </w:style>
  <w:style w:type="paragraph" w:customStyle="1" w:styleId="c14c48">
    <w:name w:val="c14 c48"/>
    <w:basedOn w:val="a"/>
    <w:rsid w:val="00D6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21">
    <w:name w:val="c3 c21"/>
    <w:basedOn w:val="a"/>
    <w:rsid w:val="00D6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D60DDC"/>
    <w:pPr>
      <w:spacing w:after="0" w:line="240" w:lineRule="auto"/>
    </w:pPr>
  </w:style>
  <w:style w:type="paragraph" w:customStyle="1" w:styleId="Default">
    <w:name w:val="Default"/>
    <w:rsid w:val="00937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9375C7"/>
  </w:style>
  <w:style w:type="paragraph" w:styleId="a9">
    <w:name w:val="Balloon Text"/>
    <w:basedOn w:val="a"/>
    <w:link w:val="aa"/>
    <w:uiPriority w:val="99"/>
    <w:semiHidden/>
    <w:unhideWhenUsed/>
    <w:rsid w:val="000A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67F2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0A67F2"/>
    <w:pPr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0"/>
      <w:szCs w:val="20"/>
      <w:lang w:eastAsia="zh-CN"/>
    </w:rPr>
  </w:style>
  <w:style w:type="character" w:customStyle="1" w:styleId="c12">
    <w:name w:val="c12"/>
    <w:basedOn w:val="a0"/>
    <w:rsid w:val="000A67F2"/>
  </w:style>
  <w:style w:type="character" w:customStyle="1" w:styleId="30">
    <w:name w:val="Заголовок 3 Знак"/>
    <w:basedOn w:val="a0"/>
    <w:link w:val="3"/>
    <w:uiPriority w:val="9"/>
    <w:semiHidden/>
    <w:rsid w:val="00C832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83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qFormat/>
    <w:rsid w:val="00C832FA"/>
    <w:pPr>
      <w:suppressAutoHyphens/>
      <w:spacing w:after="0" w:line="240" w:lineRule="auto"/>
      <w:jc w:val="both"/>
      <w:textAlignment w:val="baseline"/>
    </w:pPr>
    <w:rPr>
      <w:rFonts w:ascii="Times New Roman" w:hAnsi="Times New Roman" w:cs="Times New Roman"/>
      <w:kern w:val="2"/>
      <w:sz w:val="24"/>
      <w:szCs w:val="20"/>
      <w:lang w:eastAsia="zh-CN"/>
    </w:rPr>
  </w:style>
  <w:style w:type="paragraph" w:customStyle="1" w:styleId="Heading">
    <w:name w:val="Heading"/>
    <w:basedOn w:val="Standard"/>
    <w:next w:val="Textbody"/>
    <w:qFormat/>
    <w:rsid w:val="00C832FA"/>
    <w:pPr>
      <w:keepNext/>
      <w:spacing w:before="240" w:after="120"/>
      <w:jc w:val="center"/>
    </w:pPr>
    <w:rPr>
      <w:rFonts w:ascii="Arial" w:eastAsia="Microsoft YaHei" w:hAnsi="Arial" w:cs="Arial"/>
      <w:b/>
      <w:bCs/>
      <w:sz w:val="28"/>
      <w:szCs w:val="24"/>
    </w:rPr>
  </w:style>
  <w:style w:type="paragraph" w:customStyle="1" w:styleId="12">
    <w:name w:val="таблСлева12"/>
    <w:basedOn w:val="a"/>
    <w:uiPriority w:val="3"/>
    <w:qFormat/>
    <w:rsid w:val="00B52BA8"/>
    <w:pPr>
      <w:snapToGrid w:val="0"/>
      <w:spacing w:after="0" w:line="240" w:lineRule="auto"/>
    </w:pPr>
    <w:rPr>
      <w:rFonts w:ascii="Times New Roman" w:eastAsia="Times New Roman" w:hAnsi="Times New Roman" w:cs="Times New Roman"/>
      <w:iCs/>
      <w:sz w:val="24"/>
      <w:szCs w:val="28"/>
    </w:rPr>
  </w:style>
  <w:style w:type="paragraph" w:styleId="11">
    <w:name w:val="toc 1"/>
    <w:basedOn w:val="a"/>
    <w:next w:val="a"/>
    <w:uiPriority w:val="39"/>
    <w:unhideWhenUsed/>
    <w:rsid w:val="0003201F"/>
    <w:pPr>
      <w:spacing w:after="57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b">
    <w:name w:val="TOC Heading"/>
    <w:uiPriority w:val="39"/>
    <w:unhideWhenUsed/>
    <w:qFormat/>
    <w:rsid w:val="0003201F"/>
    <w:pPr>
      <w:spacing w:after="160" w:line="259" w:lineRule="auto"/>
    </w:pPr>
    <w:rPr>
      <w:rFonts w:ascii="Times New Roman" w:eastAsia="Times New Roman" w:hAnsi="Times New Roman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03201F"/>
    <w:pPr>
      <w:tabs>
        <w:tab w:val="center" w:pos="7143"/>
        <w:tab w:val="right" w:pos="1428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d">
    <w:name w:val="Нижний колонтитул Знак"/>
    <w:basedOn w:val="a0"/>
    <w:link w:val="ac"/>
    <w:uiPriority w:val="99"/>
    <w:rsid w:val="0003201F"/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fontstyle01">
    <w:name w:val="fontstyle01"/>
    <w:rsid w:val="0003201F"/>
    <w:rPr>
      <w:rFonts w:ascii="TimesNewRomanPSMT" w:eastAsia="TimesNewRomanPSMT" w:hAnsi="TimesNewRomanPSMT" w:cs="TimesNewRomanPSMT"/>
      <w:b w:val="0"/>
      <w:i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074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%D0%BD%D1%81%D0%BF%2025%20%D1%88%D0%BA%D0%BE%D0%BB%D1%8B%20%D0%BA%D0%B0%D0%BB%D1%83%D0%B3%D0%B0&amp;oq=%D0%BD%D1%81%D0%BF+25+%D1%88%D0%BA%D0%BE%D0%BB%D1%8B+%D0%BA%D0%B0%D0%BB%D1%83%D0%B3%D0%B0&amp;aqs=chrome..69i57j33i160l2.10487j0j1&amp;sourceid=chrome&amp;ie=UTF-8&amp;tbs=lf:1,lf_ui:4&amp;tbm=lcl&amp;rflfq=1&amp;num=10&amp;rldimm=16642491163888453939&amp;lqi=CiHQvdGB0L8gMjUg0YjQutC-0LvRiyDQutCw0LvRg9Cz0LAiA4gBAVonIiHQvdGB0L8gMjUg0YjQutC-0LvRiyDQutCw0LvRg9Cz0LAqAggCkgELaGlnaF9zY2hvb2yqAQ4QASoKIgbQvdGB0L8oDQ&amp;ved=2ahUKEwiT_bjJvNz6AhWBtYsKHSJnAg0QvS56BAgJEAE&amp;sa=X&amp;rlst=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10C5A-1861-450F-88C3-BA62056F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17</Pages>
  <Words>5059</Words>
  <Characters>28838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Пользователь Windows</cp:lastModifiedBy>
  <cp:revision>23</cp:revision>
  <dcterms:created xsi:type="dcterms:W3CDTF">2021-09-07T07:08:00Z</dcterms:created>
  <dcterms:modified xsi:type="dcterms:W3CDTF">2023-09-07T08:09:00Z</dcterms:modified>
</cp:coreProperties>
</file>