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«Иностранный язык. Базовый уровень»</w:t>
      </w:r>
    </w:p>
    <w:p w:rsidR="00792540" w:rsidRPr="00792540" w:rsidRDefault="00792540" w:rsidP="00792540">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bookmarkStart w:id="0" w:name="_GoBack"/>
      <w:bookmarkEnd w:id="0"/>
    </w:p>
    <w:p w:rsidR="00792540" w:rsidRP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kern w:val="0"/>
          <w:sz w:val="24"/>
          <w:szCs w:val="24"/>
          <w:lang w:eastAsia="ru-RU"/>
          <w14:ligatures w14:val="none"/>
        </w:rPr>
        <w:t>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«Иностранный язык»,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Pr="00792540">
        <w:rPr>
          <w:rFonts w:ascii="Times New Roman" w:eastAsia="Times New Roman" w:hAnsi="Times New Roman" w:cs="Times New Roman"/>
          <w:kern w:val="0"/>
          <w:sz w:val="24"/>
          <w:szCs w:val="24"/>
          <w:lang w:eastAsia="ru-RU"/>
          <w14:ligatures w14:val="none"/>
        </w:rPr>
        <w:t>социализации</w:t>
      </w:r>
      <w:proofErr w:type="gramEnd"/>
      <w:r w:rsidRPr="00792540">
        <w:rPr>
          <w:rFonts w:ascii="Times New Roman" w:eastAsia="Times New Roman" w:hAnsi="Times New Roman" w:cs="Times New Roman"/>
          <w:kern w:val="0"/>
          <w:sz w:val="24"/>
          <w:szCs w:val="24"/>
          <w:lang w:eastAsia="ru-RU"/>
          <w14:ligatures w14:val="none"/>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w:t>
      </w:r>
      <w:proofErr w:type="gramStart"/>
      <w:r w:rsidRPr="00792540">
        <w:rPr>
          <w:rFonts w:ascii="Times New Roman" w:eastAsia="Times New Roman" w:hAnsi="Times New Roman" w:cs="Times New Roman"/>
          <w:kern w:val="0"/>
          <w:sz w:val="24"/>
          <w:szCs w:val="24"/>
          <w:lang w:eastAsia="ru-RU"/>
          <w14:ligatures w14:val="none"/>
        </w:rPr>
        <w:t>пределами</w:t>
      </w:r>
      <w:proofErr w:type="gramEnd"/>
      <w:r w:rsidRPr="00792540">
        <w:rPr>
          <w:rFonts w:ascii="Times New Roman" w:eastAsia="Times New Roman" w:hAnsi="Times New Roman" w:cs="Times New Roman"/>
          <w:kern w:val="0"/>
          <w:sz w:val="24"/>
          <w:szCs w:val="24"/>
          <w:lang w:eastAsia="ru-RU"/>
          <w14:ligatures w14:val="none"/>
        </w:rPr>
        <w:t xml:space="preserve">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proofErr w:type="gramStart"/>
      <w:r w:rsidRPr="00792540">
        <w:rPr>
          <w:rFonts w:ascii="Times New Roman" w:eastAsia="Times New Roman" w:hAnsi="Times New Roman" w:cs="Times New Roman"/>
          <w:kern w:val="0"/>
          <w:sz w:val="24"/>
          <w:szCs w:val="24"/>
          <w:lang w:eastAsia="ru-RU"/>
          <w14:ligatures w14:val="none"/>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792540">
        <w:rPr>
          <w:rFonts w:ascii="Times New Roman" w:eastAsia="Times New Roman" w:hAnsi="Times New Roman" w:cs="Times New Roman"/>
          <w:kern w:val="0"/>
          <w:sz w:val="24"/>
          <w:szCs w:val="24"/>
          <w:lang w:eastAsia="ru-RU"/>
          <w14:ligatures w14:val="none"/>
        </w:rPr>
        <w:t>межпредметных</w:t>
      </w:r>
      <w:proofErr w:type="spellEnd"/>
      <w:r w:rsidRPr="00792540">
        <w:rPr>
          <w:rFonts w:ascii="Times New Roman" w:eastAsia="Times New Roman" w:hAnsi="Times New Roman" w:cs="Times New Roman"/>
          <w:kern w:val="0"/>
          <w:sz w:val="24"/>
          <w:szCs w:val="24"/>
          <w:lang w:eastAsia="ru-RU"/>
          <w14:ligatures w14:val="none"/>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Pr="00792540">
        <w:rPr>
          <w:rFonts w:ascii="Times New Roman" w:eastAsia="Times New Roman" w:hAnsi="Times New Roman" w:cs="Times New Roman"/>
          <w:kern w:val="0"/>
          <w:sz w:val="24"/>
          <w:szCs w:val="24"/>
          <w:lang w:eastAsia="ru-RU"/>
          <w14:ligatures w14:val="none"/>
        </w:rPr>
        <w:t xml:space="preserve">. </w:t>
      </w:r>
      <w:proofErr w:type="gramStart"/>
      <w:r w:rsidRPr="00792540">
        <w:rPr>
          <w:rFonts w:ascii="Times New Roman" w:eastAsia="Times New Roman" w:hAnsi="Times New Roman" w:cs="Times New Roman"/>
          <w:kern w:val="0"/>
          <w:sz w:val="24"/>
          <w:szCs w:val="24"/>
          <w:lang w:eastAsia="ru-RU"/>
          <w14:ligatures w14:val="none"/>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Личностные, </w:t>
      </w:r>
      <w:proofErr w:type="spellStart"/>
      <w:r w:rsidRPr="00792540">
        <w:rPr>
          <w:rFonts w:ascii="Times New Roman" w:eastAsia="Times New Roman" w:hAnsi="Times New Roman" w:cs="Times New Roman"/>
          <w:kern w:val="0"/>
          <w:sz w:val="24"/>
          <w:szCs w:val="24"/>
          <w:lang w:eastAsia="ru-RU"/>
          <w14:ligatures w14:val="none"/>
        </w:rPr>
        <w:t>метапредметные</w:t>
      </w:r>
      <w:proofErr w:type="spellEnd"/>
      <w:r w:rsidRPr="00792540">
        <w:rPr>
          <w:rFonts w:ascii="Times New Roman" w:eastAsia="Times New Roman" w:hAnsi="Times New Roman" w:cs="Times New Roman"/>
          <w:kern w:val="0"/>
          <w:sz w:val="24"/>
          <w:szCs w:val="24"/>
          <w:lang w:eastAsia="ru-RU"/>
          <w14:ligatures w14:val="none"/>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lastRenderedPageBreak/>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792540">
        <w:rPr>
          <w:rFonts w:ascii="Times New Roman" w:eastAsia="Times New Roman" w:hAnsi="Times New Roman" w:cs="Times New Roman"/>
          <w:kern w:val="0"/>
          <w:sz w:val="24"/>
          <w:szCs w:val="24"/>
          <w:lang w:eastAsia="ru-RU"/>
          <w14:ligatures w14:val="none"/>
        </w:rPr>
        <w:t>метапредметных</w:t>
      </w:r>
      <w:proofErr w:type="spellEnd"/>
      <w:r w:rsidRPr="00792540">
        <w:rPr>
          <w:rFonts w:ascii="Times New Roman" w:eastAsia="Times New Roman" w:hAnsi="Times New Roman" w:cs="Times New Roman"/>
          <w:kern w:val="0"/>
          <w:sz w:val="24"/>
          <w:szCs w:val="24"/>
          <w:lang w:eastAsia="ru-RU"/>
          <w14:ligatures w14:val="none"/>
        </w:rPr>
        <w:t>, так и личностных результатов обучения.</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792540" w:rsidRPr="00792540" w:rsidRDefault="00792540" w:rsidP="00792540">
      <w:pPr>
        <w:spacing w:after="0" w:line="276" w:lineRule="auto"/>
        <w:ind w:firstLine="567"/>
        <w:jc w:val="both"/>
        <w:textAlignment w:val="center"/>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spacing w:val="2"/>
          <w:kern w:val="0"/>
          <w:sz w:val="24"/>
          <w:szCs w:val="24"/>
          <w:lang w:eastAsia="ru-RU"/>
          <w14:ligatures w14:val="none"/>
        </w:rPr>
        <w:t xml:space="preserve">Значимость владения иностранными </w:t>
      </w:r>
      <w:proofErr w:type="gramStart"/>
      <w:r w:rsidRPr="00792540">
        <w:rPr>
          <w:rFonts w:ascii="Times New Roman" w:eastAsia="Times New Roman" w:hAnsi="Times New Roman" w:cs="Times New Roman"/>
          <w:spacing w:val="2"/>
          <w:kern w:val="0"/>
          <w:sz w:val="24"/>
          <w:szCs w:val="24"/>
          <w:lang w:eastAsia="ru-RU"/>
          <w14:ligatures w14:val="none"/>
        </w:rPr>
        <w:t>языками</w:t>
      </w:r>
      <w:proofErr w:type="gramEnd"/>
      <w:r w:rsidRPr="00792540">
        <w:rPr>
          <w:rFonts w:ascii="Times New Roman" w:eastAsia="Times New Roman" w:hAnsi="Times New Roman" w:cs="Times New Roman"/>
          <w:spacing w:val="2"/>
          <w:kern w:val="0"/>
          <w:sz w:val="24"/>
          <w:szCs w:val="24"/>
          <w:lang w:eastAsia="ru-RU"/>
          <w14:ligatures w14:val="none"/>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792540">
        <w:rPr>
          <w:rFonts w:ascii="Times New Roman" w:eastAsia="Times New Roman" w:hAnsi="Times New Roman" w:cs="Times New Roman"/>
          <w:spacing w:val="2"/>
          <w:kern w:val="0"/>
          <w:sz w:val="24"/>
          <w:szCs w:val="24"/>
          <w:lang w:eastAsia="ru-RU"/>
          <w14:ligatures w14:val="none"/>
        </w:rPr>
        <w:t>постглобализации</w:t>
      </w:r>
      <w:proofErr w:type="spellEnd"/>
      <w:r w:rsidRPr="00792540">
        <w:rPr>
          <w:rFonts w:ascii="Times New Roman" w:eastAsia="Times New Roman" w:hAnsi="Times New Roman" w:cs="Times New Roman"/>
          <w:spacing w:val="2"/>
          <w:kern w:val="0"/>
          <w:sz w:val="24"/>
          <w:szCs w:val="24"/>
          <w:lang w:eastAsia="ru-RU"/>
          <w14:ligatures w14:val="none"/>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Возрастание значимости владения иностранными языками приводит к переосмыслению целей и содержания обучения предмету.</w:t>
      </w:r>
    </w:p>
    <w:p w:rsidR="00792540" w:rsidRPr="00792540" w:rsidRDefault="00792540" w:rsidP="00792540">
      <w:pPr>
        <w:spacing w:after="0" w:line="276" w:lineRule="auto"/>
        <w:ind w:firstLine="567"/>
        <w:jc w:val="both"/>
        <w:textAlignment w:val="center"/>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792540">
        <w:rPr>
          <w:rFonts w:ascii="Times New Roman" w:eastAsia="Times New Roman" w:hAnsi="Times New Roman" w:cs="Times New Roman"/>
          <w:kern w:val="0"/>
          <w:sz w:val="24"/>
          <w:szCs w:val="24"/>
          <w:lang w:eastAsia="ru-RU"/>
          <w14:ligatures w14:val="none"/>
        </w:rPr>
        <w:t>метапредметных</w:t>
      </w:r>
      <w:proofErr w:type="spellEnd"/>
      <w:r w:rsidRPr="00792540">
        <w:rPr>
          <w:rFonts w:ascii="Times New Roman" w:eastAsia="Times New Roman" w:hAnsi="Times New Roman" w:cs="Times New Roman"/>
          <w:kern w:val="0"/>
          <w:sz w:val="24"/>
          <w:szCs w:val="24"/>
          <w:lang w:eastAsia="ru-RU"/>
          <w14:ligatures w14:val="none"/>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792540">
        <w:rPr>
          <w:rFonts w:ascii="Times New Roman" w:eastAsia="Times New Roman" w:hAnsi="Times New Roman" w:cs="Times New Roman"/>
          <w:kern w:val="0"/>
          <w:sz w:val="24"/>
          <w:szCs w:val="24"/>
          <w:lang w:eastAsia="ru-RU"/>
          <w14:ligatures w14:val="none"/>
        </w:rPr>
        <w:t>ств гр</w:t>
      </w:r>
      <w:proofErr w:type="gramEnd"/>
      <w:r w:rsidRPr="00792540">
        <w:rPr>
          <w:rFonts w:ascii="Times New Roman" w:eastAsia="Times New Roman" w:hAnsi="Times New Roman" w:cs="Times New Roman"/>
          <w:kern w:val="0"/>
          <w:sz w:val="24"/>
          <w:szCs w:val="24"/>
          <w:lang w:eastAsia="ru-RU"/>
          <w14:ligatures w14:val="none"/>
        </w:rPr>
        <w:t>ажданина, патриота, развития национального самосознания, стремления к взаимопониманию между людьми разных стран и народов.</w:t>
      </w:r>
    </w:p>
    <w:p w:rsidR="00792540" w:rsidRPr="00792540" w:rsidRDefault="00792540" w:rsidP="00792540">
      <w:pPr>
        <w:spacing w:after="0" w:line="276" w:lineRule="auto"/>
        <w:ind w:firstLine="567"/>
        <w:jc w:val="both"/>
        <w:textAlignment w:val="center"/>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792540">
        <w:rPr>
          <w:rFonts w:ascii="Times New Roman" w:eastAsia="Times New Roman" w:hAnsi="Times New Roman" w:cs="Times New Roman"/>
          <w:kern w:val="0"/>
          <w:sz w:val="24"/>
          <w:szCs w:val="24"/>
          <w:lang w:eastAsia="ru-RU"/>
          <w14:ligatures w14:val="none"/>
        </w:rPr>
        <w:t>речевая</w:t>
      </w:r>
      <w:proofErr w:type="gramEnd"/>
      <w:r w:rsidRPr="00792540">
        <w:rPr>
          <w:rFonts w:ascii="Times New Roman" w:eastAsia="Times New Roman" w:hAnsi="Times New Roman" w:cs="Times New Roman"/>
          <w:kern w:val="0"/>
          <w:sz w:val="24"/>
          <w:szCs w:val="24"/>
          <w:lang w:eastAsia="ru-RU"/>
          <w14:ligatures w14:val="none"/>
        </w:rPr>
        <w:t xml:space="preserve">, языковая, социокультурная, компенсаторная и </w:t>
      </w:r>
      <w:proofErr w:type="spellStart"/>
      <w:r w:rsidRPr="00792540">
        <w:rPr>
          <w:rFonts w:ascii="Times New Roman" w:eastAsia="Times New Roman" w:hAnsi="Times New Roman" w:cs="Times New Roman"/>
          <w:kern w:val="0"/>
          <w:sz w:val="24"/>
          <w:szCs w:val="24"/>
          <w:lang w:eastAsia="ru-RU"/>
          <w14:ligatures w14:val="none"/>
        </w:rPr>
        <w:t>метапредметная</w:t>
      </w:r>
      <w:proofErr w:type="spellEnd"/>
      <w:r w:rsidRPr="00792540">
        <w:rPr>
          <w:rFonts w:ascii="Times New Roman" w:eastAsia="Times New Roman" w:hAnsi="Times New Roman" w:cs="Times New Roman"/>
          <w:kern w:val="0"/>
          <w:sz w:val="24"/>
          <w:szCs w:val="24"/>
          <w:lang w:eastAsia="ru-RU"/>
          <w14:ligatures w14:val="none"/>
        </w:rPr>
        <w:t xml:space="preserve"> компетенции:</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речевая компетенция – развитие коммуникативных умений в четырёх основных видах речевой деятельности (говорении, </w:t>
      </w:r>
      <w:proofErr w:type="spellStart"/>
      <w:r w:rsidRPr="00792540">
        <w:rPr>
          <w:rFonts w:ascii="Times New Roman" w:eastAsia="Times New Roman" w:hAnsi="Times New Roman" w:cs="Times New Roman"/>
          <w:kern w:val="0"/>
          <w:sz w:val="24"/>
          <w:szCs w:val="24"/>
          <w:lang w:eastAsia="ru-RU"/>
          <w14:ligatures w14:val="none"/>
        </w:rPr>
        <w:t>аудировании</w:t>
      </w:r>
      <w:proofErr w:type="spellEnd"/>
      <w:r w:rsidRPr="00792540">
        <w:rPr>
          <w:rFonts w:ascii="Times New Roman" w:eastAsia="Times New Roman" w:hAnsi="Times New Roman" w:cs="Times New Roman"/>
          <w:kern w:val="0"/>
          <w:sz w:val="24"/>
          <w:szCs w:val="24"/>
          <w:lang w:eastAsia="ru-RU"/>
          <w14:ligatures w14:val="none"/>
        </w:rPr>
        <w:t>, чтении, письменной речи);</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lastRenderedPageBreak/>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proofErr w:type="spellStart"/>
      <w:r w:rsidRPr="00792540">
        <w:rPr>
          <w:rFonts w:ascii="Times New Roman" w:eastAsia="Times New Roman" w:hAnsi="Times New Roman" w:cs="Times New Roman"/>
          <w:kern w:val="0"/>
          <w:sz w:val="24"/>
          <w:szCs w:val="24"/>
          <w:lang w:eastAsia="ru-RU"/>
          <w14:ligatures w14:val="none"/>
        </w:rPr>
        <w:t>метапредметная</w:t>
      </w:r>
      <w:proofErr w:type="spellEnd"/>
      <w:r w:rsidRPr="00792540">
        <w:rPr>
          <w:rFonts w:ascii="Times New Roman" w:eastAsia="Times New Roman" w:hAnsi="Times New Roman" w:cs="Times New Roman"/>
          <w:kern w:val="0"/>
          <w:sz w:val="24"/>
          <w:szCs w:val="24"/>
          <w:lang w:eastAsia="ru-RU"/>
          <w14:ligatures w14:val="none"/>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92540" w:rsidRPr="00792540" w:rsidRDefault="00792540" w:rsidP="00792540">
      <w:pPr>
        <w:spacing w:after="0" w:line="276" w:lineRule="auto"/>
        <w:ind w:firstLine="567"/>
        <w:jc w:val="both"/>
        <w:rPr>
          <w:rFonts w:ascii="Times New Roman" w:eastAsia="Times New Roman" w:hAnsi="Times New Roman" w:cs="Times New Roman"/>
          <w:kern w:val="0"/>
          <w:sz w:val="21"/>
          <w:szCs w:val="21"/>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Основными подходами к обучению иностранным языкам признаются </w:t>
      </w:r>
      <w:proofErr w:type="spellStart"/>
      <w:r w:rsidRPr="00792540">
        <w:rPr>
          <w:rFonts w:ascii="Times New Roman" w:eastAsia="Times New Roman" w:hAnsi="Times New Roman" w:cs="Times New Roman"/>
          <w:kern w:val="0"/>
          <w:sz w:val="24"/>
          <w:szCs w:val="24"/>
          <w:lang w:eastAsia="ru-RU"/>
          <w14:ligatures w14:val="none"/>
        </w:rPr>
        <w:t>компетентностный</w:t>
      </w:r>
      <w:proofErr w:type="spellEnd"/>
      <w:r w:rsidRPr="00792540">
        <w:rPr>
          <w:rFonts w:ascii="Times New Roman" w:eastAsia="Times New Roman" w:hAnsi="Times New Roman" w:cs="Times New Roman"/>
          <w:kern w:val="0"/>
          <w:sz w:val="24"/>
          <w:szCs w:val="24"/>
          <w:lang w:eastAsia="ru-RU"/>
          <w14:ligatures w14:val="none"/>
        </w:rPr>
        <w:t>, системно-</w:t>
      </w:r>
      <w:proofErr w:type="spellStart"/>
      <w:r w:rsidRPr="00792540">
        <w:rPr>
          <w:rFonts w:ascii="Times New Roman" w:eastAsia="Times New Roman" w:hAnsi="Times New Roman" w:cs="Times New Roman"/>
          <w:kern w:val="0"/>
          <w:sz w:val="24"/>
          <w:szCs w:val="24"/>
          <w:lang w:eastAsia="ru-RU"/>
          <w14:ligatures w14:val="none"/>
        </w:rPr>
        <w:t>деятельностный</w:t>
      </w:r>
      <w:proofErr w:type="spellEnd"/>
      <w:r w:rsidRPr="00792540">
        <w:rPr>
          <w:rFonts w:ascii="Times New Roman" w:eastAsia="Times New Roman" w:hAnsi="Times New Roman" w:cs="Times New Roman"/>
          <w:kern w:val="0"/>
          <w:sz w:val="24"/>
          <w:szCs w:val="24"/>
          <w:lang w:eastAsia="ru-RU"/>
          <w14:ligatures w14:val="none"/>
        </w:rPr>
        <w:t xml:space="preserve">, </w:t>
      </w:r>
      <w:proofErr w:type="gramStart"/>
      <w:r w:rsidRPr="00792540">
        <w:rPr>
          <w:rFonts w:ascii="Times New Roman" w:eastAsia="Times New Roman" w:hAnsi="Times New Roman" w:cs="Times New Roman"/>
          <w:kern w:val="0"/>
          <w:sz w:val="24"/>
          <w:szCs w:val="24"/>
          <w:lang w:eastAsia="ru-RU"/>
          <w14:ligatures w14:val="none"/>
        </w:rPr>
        <w:t>межкультурный</w:t>
      </w:r>
      <w:proofErr w:type="gramEnd"/>
      <w:r w:rsidRPr="00792540">
        <w:rPr>
          <w:rFonts w:ascii="Times New Roman" w:eastAsia="Times New Roman" w:hAnsi="Times New Roman" w:cs="Times New Roman"/>
          <w:kern w:val="0"/>
          <w:sz w:val="24"/>
          <w:szCs w:val="24"/>
          <w:lang w:eastAsia="ru-RU"/>
          <w14:ligatures w14:val="none"/>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792540" w:rsidRPr="00792540" w:rsidRDefault="00792540" w:rsidP="00792540">
      <w:pPr>
        <w:spacing w:after="0" w:line="240" w:lineRule="auto"/>
        <w:ind w:firstLine="567"/>
        <w:contextualSpacing/>
        <w:jc w:val="both"/>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kern w:val="0"/>
          <w:sz w:val="24"/>
          <w:szCs w:val="24"/>
          <w:lang w:eastAsia="ru-RU"/>
          <w14:ligatures w14:val="none"/>
        </w:rPr>
        <w:t xml:space="preserve">В соответствии с Учебным планом МБОУ «СОШ № 25» г. Калуги на изучение учебного предмета «Иностранный язык» отводится </w:t>
      </w:r>
      <w:r w:rsidRPr="00792540">
        <w:rPr>
          <w:rFonts w:ascii="Calibri" w:eastAsia="Calibri" w:hAnsi="Calibri" w:cs="Times New Roman"/>
          <w:kern w:val="0"/>
          <w14:ligatures w14:val="none"/>
        </w:rPr>
        <w:t xml:space="preserve">в </w:t>
      </w:r>
      <w:r w:rsidRPr="00792540">
        <w:rPr>
          <w:rFonts w:ascii="Times New Roman" w:eastAsia="Calibri" w:hAnsi="Times New Roman" w:cs="Times New Roman"/>
          <w:kern w:val="0"/>
          <w:sz w:val="24"/>
          <w14:ligatures w14:val="none"/>
        </w:rPr>
        <w:t>10 классе – 102 часа (3 часа в неделю), в 11 классе – 102 часа (3 часа в неделю).</w:t>
      </w:r>
      <w:r w:rsidRPr="00792540">
        <w:rPr>
          <w:rFonts w:ascii="Calibri" w:eastAsia="Calibri" w:hAnsi="Calibri" w:cs="Times New Roman"/>
          <w:kern w:val="0"/>
          <w14:ligatures w14:val="none"/>
        </w:rPr>
        <w:t>‌</w:t>
      </w:r>
      <w:r w:rsidRPr="00792540">
        <w:rPr>
          <w:rFonts w:ascii="Times New Roman" w:eastAsia="Times New Roman" w:hAnsi="Times New Roman" w:cs="Times New Roman"/>
          <w:kern w:val="0"/>
          <w:sz w:val="24"/>
          <w:szCs w:val="24"/>
          <w:lang w:eastAsia="ru-RU"/>
          <w14:ligatures w14:val="none"/>
        </w:rPr>
        <w:t xml:space="preserve"> Всего - 204 часа.</w:t>
      </w:r>
    </w:p>
    <w:p w:rsidR="009B0AD7" w:rsidRDefault="009B0AD7"/>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7"/>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7"/>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280C30"/>
    <w:rsid w:val="00575436"/>
    <w:rsid w:val="00792540"/>
    <w:rsid w:val="009B0AD7"/>
    <w:rsid w:val="00DC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tabs>
        <w:tab w:val="clear" w:pos="708"/>
        <w:tab w:val="num" w:pos="720"/>
      </w:tabs>
      <w:spacing w:line="360" w:lineRule="auto"/>
      <w:ind w:left="720" w:hanging="360"/>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tabs>
        <w:tab w:val="clear" w:pos="708"/>
        <w:tab w:val="num" w:pos="720"/>
      </w:tabs>
      <w:spacing w:line="360" w:lineRule="auto"/>
      <w:ind w:left="720" w:hanging="360"/>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2023-10-31T10:09:00Z</dcterms:created>
  <dcterms:modified xsi:type="dcterms:W3CDTF">2023-10-31T10:09:00Z</dcterms:modified>
</cp:coreProperties>
</file>